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59" w:rsidRPr="00E11F6B" w:rsidRDefault="000C2159" w:rsidP="004656AF">
      <w:pPr>
        <w:pStyle w:val="Texte"/>
        <w:spacing w:before="120"/>
        <w:jc w:val="center"/>
        <w:outlineLvl w:val="0"/>
        <w:rPr>
          <w:rFonts w:asciiTheme="minorHAnsi" w:hAnsiTheme="minorHAnsi" w:cstheme="minorHAnsi"/>
          <w:b/>
          <w:color w:val="005EA8"/>
          <w:sz w:val="44"/>
          <w:szCs w:val="44"/>
        </w:rPr>
      </w:pPr>
    </w:p>
    <w:p w:rsidR="000C2159" w:rsidRPr="00E11F6B" w:rsidRDefault="00A23C47" w:rsidP="00645F71">
      <w:pPr>
        <w:pStyle w:val="Titre"/>
        <w:rPr>
          <w:b w:val="0"/>
        </w:rPr>
      </w:pPr>
      <w:r>
        <w:t>RÉNO SÛRE</w:t>
      </w:r>
    </w:p>
    <w:p w:rsidR="00A23425" w:rsidRPr="00201370" w:rsidRDefault="00A23425" w:rsidP="00A23425">
      <w:pPr>
        <w:pStyle w:val="Sous-titre"/>
      </w:pPr>
      <w:r>
        <w:t>FORMULAIRE DE DÉCLARATION DU RISQUE</w:t>
      </w:r>
    </w:p>
    <w:p w:rsidR="00A23425" w:rsidRPr="00E11F6B" w:rsidRDefault="00A23425" w:rsidP="00A23425">
      <w:pPr>
        <w:pStyle w:val="Texte"/>
        <w:jc w:val="center"/>
        <w:outlineLvl w:val="0"/>
        <w:rPr>
          <w:rFonts w:asciiTheme="minorHAnsi" w:hAnsiTheme="minorHAnsi" w:cstheme="minorHAnsi"/>
          <w:bCs/>
        </w:rPr>
      </w:pPr>
    </w:p>
    <w:p w:rsidR="00A23425" w:rsidRPr="00AD5ABA" w:rsidRDefault="00A23425" w:rsidP="00A23425">
      <w:pPr>
        <w:rPr>
          <w:rFonts w:ascii="Calibri" w:hAnsi="Calibri"/>
          <w:b/>
          <w:snapToGrid w:val="0"/>
          <w:color w:val="000000"/>
          <w:shd w:val="clear" w:color="auto" w:fill="FFFFFF"/>
        </w:rPr>
      </w:pPr>
      <w:r w:rsidRPr="00AD5ABA">
        <w:rPr>
          <w:rFonts w:ascii="Calibri" w:hAnsi="Calibri"/>
          <w:b/>
          <w:snapToGrid w:val="0"/>
          <w:color w:val="000000"/>
          <w:shd w:val="clear" w:color="auto" w:fill="FFFFFF"/>
        </w:rPr>
        <w:t>L’attention du demandeur est attirée sur l’intérêt qu’il a à remplir le présent document de façon complète et précise ; ses déclarations sont en effet destinées à renseigner l’assureur sur l’activité à garantir et serviront de base au contrat.</w:t>
      </w:r>
    </w:p>
    <w:p w:rsidR="00A23425" w:rsidRDefault="00A23425" w:rsidP="00A23425">
      <w:pPr>
        <w:rPr>
          <w:rFonts w:asciiTheme="minorHAnsi" w:hAnsiTheme="minorHAnsi" w:cstheme="minorHAnsi"/>
          <w:b/>
        </w:rPr>
      </w:pPr>
    </w:p>
    <w:p w:rsidR="00A23425" w:rsidRDefault="00A23425" w:rsidP="00A23425">
      <w:pPr>
        <w:rPr>
          <w:rFonts w:asciiTheme="minorHAnsi" w:hAnsiTheme="minorHAnsi" w:cstheme="minorHAnsi"/>
          <w:b/>
        </w:rPr>
      </w:pPr>
      <w:r w:rsidRPr="00CD58EC">
        <w:rPr>
          <w:noProof/>
        </w:rPr>
        <w:drawing>
          <wp:anchor distT="0" distB="0" distL="114300" distR="114300" simplePos="0" relativeHeight="251661312" behindDoc="0" locked="0" layoutInCell="1" allowOverlap="1" wp14:anchorId="08205FAC" wp14:editId="5D02F47E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6378575" cy="3894455"/>
            <wp:effectExtent l="0" t="0" r="3175" b="0"/>
            <wp:wrapNone/>
            <wp:docPr id="259" name="Image 259" descr="S:\Marketing IARD\Tiphaine LENGRAIS\2021\Documentation\Plaquette rénovation globale\1000_F_146288598_kC32dr97L00dcOR99MGZEBYj2pKsz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Marketing IARD\Tiphaine LENGRAIS\2021\Documentation\Plaquette rénovation globale\1000_F_146288598_kC32dr97L00dcOR99MGZEBYj2pKszZ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25" w:rsidRDefault="00A23425" w:rsidP="00A234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56A69A7" wp14:editId="6E640A60">
            <wp:extent cx="6379200" cy="3894732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21-AdobeStock_2495353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00" cy="389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DDA" w:rsidRPr="00356DDA" w:rsidRDefault="00356DDA" w:rsidP="00356DD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A23425" w:rsidRDefault="00356DDA" w:rsidP="00356DDA">
      <w:pPr>
        <w:rPr>
          <w:rFonts w:asciiTheme="minorHAnsi" w:hAnsiTheme="minorHAnsi" w:cstheme="minorHAnsi"/>
          <w:b/>
        </w:rPr>
      </w:pPr>
      <w:r w:rsidRPr="00356DDA">
        <w:rPr>
          <w:rFonts w:ascii="Calibri" w:hAnsi="Calibri" w:cs="Calibri"/>
          <w:b/>
          <w:bCs/>
          <w:color w:val="000000"/>
        </w:rPr>
        <w:t>Le présent formulaire de déclaration, qui fera partie intégrante du contrat s’il se concrétise, permet à l’assureur, conformément à l’article L113-2 du Code des assurances, d’apprécier les risques qu’il prend en charge et vos besoins d’assurance.</w:t>
      </w:r>
      <w:bookmarkStart w:id="0" w:name="_GoBack"/>
      <w:bookmarkEnd w:id="0"/>
      <w:r w:rsidRPr="00356DDA">
        <w:rPr>
          <w:rFonts w:ascii="Calibri" w:hAnsi="Calibri" w:cs="Calibri"/>
          <w:b/>
          <w:bCs/>
          <w:color w:val="000000"/>
        </w:rPr>
        <w:t xml:space="preserve"> </w:t>
      </w:r>
      <w:r w:rsidR="00A23425">
        <w:rPr>
          <w:rFonts w:asciiTheme="minorHAnsi" w:hAnsiTheme="minorHAnsi" w:cstheme="minorHAnsi"/>
          <w:b/>
        </w:rPr>
        <w:br w:type="page"/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EA8"/>
        <w:tblLayout w:type="fixed"/>
        <w:tblLook w:val="01E0" w:firstRow="1" w:lastRow="1" w:firstColumn="1" w:lastColumn="1" w:noHBand="0" w:noVBand="0"/>
      </w:tblPr>
      <w:tblGrid>
        <w:gridCol w:w="10346"/>
      </w:tblGrid>
      <w:tr w:rsidR="00A23425" w:rsidRPr="00E11F6B" w:rsidTr="00A23C47">
        <w:trPr>
          <w:trHeight w:val="374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005EA8"/>
            <w:vAlign w:val="center"/>
          </w:tcPr>
          <w:p w:rsidR="00A23425" w:rsidRPr="00AD5ABA" w:rsidRDefault="00A23425" w:rsidP="00A23C47">
            <w:pPr>
              <w:pStyle w:val="Texte"/>
              <w:numPr>
                <w:ilvl w:val="0"/>
                <w:numId w:val="4"/>
              </w:numPr>
              <w:spacing w:before="40" w:after="40"/>
              <w:ind w:left="45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1F6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VOTRE ENTREPRISE</w:t>
            </w:r>
          </w:p>
        </w:tc>
      </w:tr>
    </w:tbl>
    <w:p w:rsidR="00A23425" w:rsidRDefault="00A23425" w:rsidP="00A23425">
      <w:pPr>
        <w:pStyle w:val="Texte"/>
        <w:rPr>
          <w:rFonts w:asciiTheme="minorHAnsi" w:hAnsiTheme="minorHAnsi" w:cstheme="minorHAnsi"/>
        </w:rPr>
      </w:pPr>
    </w:p>
    <w:p w:rsidR="00A23425" w:rsidRDefault="00B62829" w:rsidP="00A23425">
      <w:pPr>
        <w:pStyle w:val="Texte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vous êtes déjà </w:t>
      </w:r>
      <w:r w:rsidR="00EC2601">
        <w:rPr>
          <w:rFonts w:asciiTheme="minorHAnsi" w:hAnsiTheme="minorHAnsi" w:cstheme="minorHAnsi"/>
        </w:rPr>
        <w:t>assuré</w:t>
      </w:r>
      <w:r w:rsidR="00A23425" w:rsidRPr="00AD5ABA">
        <w:rPr>
          <w:rFonts w:asciiTheme="minorHAnsi" w:hAnsiTheme="minorHAnsi" w:cstheme="minorHAnsi"/>
        </w:rPr>
        <w:t xml:space="preserve"> rappelez votre n° de souscripteur et passez à la rubrique suivante.</w:t>
      </w:r>
    </w:p>
    <w:p w:rsidR="00A23425" w:rsidRPr="00AD5ABA" w:rsidRDefault="00A23425" w:rsidP="00A23425">
      <w:pPr>
        <w:pStyle w:val="Paragraphedeliste"/>
        <w:numPr>
          <w:ilvl w:val="0"/>
          <w:numId w:val="6"/>
        </w:numPr>
        <w:tabs>
          <w:tab w:val="num" w:pos="709"/>
          <w:tab w:val="left" w:leader="underscore" w:pos="10336"/>
        </w:tabs>
        <w:spacing w:after="240" w:line="480" w:lineRule="auto"/>
        <w:ind w:left="567"/>
        <w:rPr>
          <w:rFonts w:asciiTheme="minorHAnsi" w:hAnsiTheme="minorHAnsi" w:cstheme="minorHAnsi"/>
        </w:rPr>
      </w:pPr>
      <w:r w:rsidRPr="00AD5ABA">
        <w:rPr>
          <w:rFonts w:asciiTheme="minorHAnsi" w:hAnsiTheme="minorHAnsi" w:cstheme="minorHAnsi"/>
        </w:rPr>
        <w:t xml:space="preserve">N° de souscripteur : </w:t>
      </w: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A23425" w:rsidRPr="008D69F1" w:rsidRDefault="00A23425" w:rsidP="00A23425">
      <w:pPr>
        <w:pStyle w:val="Paragraphedeliste"/>
        <w:numPr>
          <w:ilvl w:val="0"/>
          <w:numId w:val="6"/>
        </w:numPr>
        <w:tabs>
          <w:tab w:val="num" w:pos="709"/>
          <w:tab w:val="left" w:leader="underscore" w:pos="10065"/>
        </w:tabs>
        <w:spacing w:after="240" w:line="480" w:lineRule="auto"/>
        <w:ind w:left="567"/>
        <w:rPr>
          <w:rFonts w:asciiTheme="minorHAnsi" w:hAnsiTheme="minorHAnsi" w:cstheme="minorHAnsi"/>
        </w:rPr>
      </w:pPr>
      <w:r w:rsidRPr="008D69F1">
        <w:rPr>
          <w:rFonts w:asciiTheme="minorHAnsi" w:hAnsiTheme="minorHAnsi" w:cstheme="minorHAnsi"/>
        </w:rPr>
        <w:t xml:space="preserve">Raison sociale : </w:t>
      </w:r>
      <w:r>
        <w:rPr>
          <w:rFonts w:asciiTheme="minorHAnsi" w:hAnsiTheme="minorHAnsi" w:cstheme="minorHAnsi"/>
          <w:bCs/>
        </w:rPr>
        <w:tab/>
      </w:r>
    </w:p>
    <w:p w:rsidR="00A23425" w:rsidRPr="008D69F1" w:rsidRDefault="00A23425" w:rsidP="00A23425">
      <w:pPr>
        <w:pStyle w:val="Paragraphedeliste"/>
        <w:numPr>
          <w:ilvl w:val="0"/>
          <w:numId w:val="6"/>
        </w:numPr>
        <w:tabs>
          <w:tab w:val="num" w:pos="709"/>
          <w:tab w:val="left" w:leader="underscore" w:pos="9072"/>
        </w:tabs>
        <w:spacing w:line="480" w:lineRule="auto"/>
        <w:ind w:left="567"/>
        <w:rPr>
          <w:rFonts w:asciiTheme="minorHAnsi" w:hAnsiTheme="minorHAnsi" w:cstheme="minorHAnsi"/>
        </w:rPr>
      </w:pPr>
      <w:r w:rsidRPr="008D69F1">
        <w:rPr>
          <w:rFonts w:asciiTheme="minorHAnsi" w:hAnsiTheme="minorHAnsi" w:cstheme="minorHAnsi"/>
        </w:rPr>
        <w:t>Adresse du siège social ou domicile commercial</w:t>
      </w:r>
      <w:r>
        <w:rPr>
          <w:rFonts w:asciiTheme="minorHAnsi" w:hAnsiTheme="minorHAnsi" w:cstheme="minorHAnsi"/>
        </w:rPr>
        <w:t xml:space="preserve"> </w:t>
      </w:r>
      <w:r w:rsidRPr="008D69F1">
        <w:rPr>
          <w:rFonts w:asciiTheme="minorHAnsi" w:hAnsiTheme="minorHAnsi" w:cstheme="minorHAnsi"/>
        </w:rPr>
        <w:t xml:space="preserve">: </w:t>
      </w:r>
    </w:p>
    <w:p w:rsidR="00A23425" w:rsidRPr="008D69F1" w:rsidRDefault="00A23425" w:rsidP="00A23425">
      <w:pPr>
        <w:tabs>
          <w:tab w:val="left" w:pos="567"/>
          <w:tab w:val="left" w:leader="underscore" w:pos="1560"/>
          <w:tab w:val="left" w:leader="underscore" w:pos="1985"/>
          <w:tab w:val="left" w:leader="underscore" w:pos="10065"/>
        </w:tabs>
        <w:spacing w:line="480" w:lineRule="auto"/>
        <w:ind w:left="357"/>
        <w:rPr>
          <w:rFonts w:asciiTheme="minorHAnsi" w:hAnsiTheme="minorHAnsi" w:cstheme="minorHAnsi"/>
        </w:rPr>
      </w:pPr>
      <w:r w:rsidRPr="008D69F1">
        <w:rPr>
          <w:rFonts w:asciiTheme="minorHAnsi" w:hAnsiTheme="minorHAnsi" w:cstheme="minorHAnsi"/>
        </w:rPr>
        <w:tab/>
        <w:t>N°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Voie :</w:t>
      </w:r>
      <w:r>
        <w:rPr>
          <w:rFonts w:asciiTheme="minorHAnsi" w:hAnsiTheme="minorHAnsi" w:cstheme="minorHAnsi"/>
        </w:rPr>
        <w:tab/>
      </w:r>
    </w:p>
    <w:p w:rsidR="00A23425" w:rsidRPr="008D69F1" w:rsidRDefault="00A23425" w:rsidP="00A23425">
      <w:pPr>
        <w:tabs>
          <w:tab w:val="left" w:pos="567"/>
          <w:tab w:val="left" w:leader="underscore" w:pos="10065"/>
        </w:tabs>
        <w:spacing w:line="480" w:lineRule="auto"/>
        <w:ind w:left="357"/>
        <w:rPr>
          <w:rFonts w:asciiTheme="minorHAnsi" w:hAnsiTheme="minorHAnsi" w:cstheme="minorHAnsi"/>
          <w:bCs/>
        </w:rPr>
      </w:pPr>
      <w:r w:rsidRPr="008D69F1">
        <w:rPr>
          <w:rFonts w:asciiTheme="minorHAnsi" w:hAnsiTheme="minorHAnsi" w:cstheme="minorHAnsi"/>
        </w:rPr>
        <w:tab/>
        <w:t xml:space="preserve">Code Postal </w:t>
      </w:r>
      <w:r w:rsidRPr="00005F52">
        <w:rPr>
          <w:rFonts w:asciiTheme="minorHAnsi" w:hAnsiTheme="minorHAnsi" w:cstheme="minorHAnsi"/>
        </w:rPr>
        <w:t>l__l__l__l__l__l</w:t>
      </w:r>
      <w:r w:rsidRPr="008D69F1">
        <w:rPr>
          <w:rFonts w:asciiTheme="minorHAnsi" w:hAnsiTheme="minorHAnsi" w:cstheme="minorHAnsi"/>
        </w:rPr>
        <w:t xml:space="preserve">  Ville : </w:t>
      </w:r>
      <w:r>
        <w:rPr>
          <w:rFonts w:asciiTheme="minorHAnsi" w:hAnsiTheme="minorHAnsi" w:cstheme="minorHAnsi"/>
          <w:bCs/>
        </w:rPr>
        <w:tab/>
      </w:r>
    </w:p>
    <w:p w:rsidR="00A23425" w:rsidRPr="008D69F1" w:rsidRDefault="00A23425" w:rsidP="00A23425">
      <w:pPr>
        <w:pStyle w:val="Paragraphedeliste"/>
        <w:numPr>
          <w:ilvl w:val="0"/>
          <w:numId w:val="7"/>
        </w:numPr>
        <w:tabs>
          <w:tab w:val="num" w:pos="0"/>
          <w:tab w:val="left" w:leader="underscore" w:pos="10065"/>
        </w:tabs>
        <w:spacing w:after="240" w:line="480" w:lineRule="auto"/>
        <w:ind w:left="567"/>
        <w:rPr>
          <w:rFonts w:asciiTheme="minorHAnsi" w:hAnsiTheme="minorHAnsi" w:cstheme="minorHAnsi"/>
        </w:rPr>
      </w:pPr>
      <w:r w:rsidRPr="008D69F1">
        <w:rPr>
          <w:rFonts w:asciiTheme="minorHAnsi" w:hAnsiTheme="minorHAnsi" w:cstheme="minorHAnsi"/>
        </w:rPr>
        <w:t xml:space="preserve">Nom du Chef d’entreprise : </w:t>
      </w:r>
      <w:r>
        <w:rPr>
          <w:rFonts w:asciiTheme="minorHAnsi" w:hAnsiTheme="minorHAnsi" w:cstheme="minorHAnsi"/>
          <w:bCs/>
        </w:rPr>
        <w:tab/>
      </w:r>
    </w:p>
    <w:p w:rsidR="00A23425" w:rsidRDefault="00A23425" w:rsidP="00A23425">
      <w:pPr>
        <w:pStyle w:val="Paragraphedeliste"/>
        <w:numPr>
          <w:ilvl w:val="0"/>
          <w:numId w:val="7"/>
        </w:numPr>
        <w:tabs>
          <w:tab w:val="num" w:pos="709"/>
          <w:tab w:val="left" w:leader="underscore" w:pos="9072"/>
        </w:tabs>
        <w:spacing w:after="240" w:line="480" w:lineRule="auto"/>
        <w:ind w:left="567"/>
        <w:rPr>
          <w:rFonts w:asciiTheme="minorHAnsi" w:hAnsiTheme="minorHAnsi" w:cstheme="minorHAnsi"/>
        </w:rPr>
      </w:pPr>
      <w:r w:rsidRPr="008D69F1">
        <w:rPr>
          <w:rFonts w:asciiTheme="minorHAnsi" w:hAnsiTheme="minorHAnsi" w:cstheme="minorHAnsi"/>
        </w:rPr>
        <w:t>Téléphone : l</w:t>
      </w:r>
      <w:r w:rsidRPr="00005F5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__l__l</w:t>
      </w:r>
      <w:r w:rsidRPr="008D69F1">
        <w:rPr>
          <w:rFonts w:asciiTheme="minorHAnsi" w:hAnsiTheme="minorHAnsi" w:cstheme="minorHAnsi"/>
        </w:rPr>
        <w:t xml:space="preserve">   Téléphone Portable : l</w:t>
      </w:r>
      <w:r w:rsidRPr="00005F5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__l__l</w:t>
      </w:r>
      <w:r w:rsidRPr="008D69F1">
        <w:rPr>
          <w:rFonts w:asciiTheme="minorHAnsi" w:hAnsiTheme="minorHAnsi" w:cstheme="minorHAnsi"/>
        </w:rPr>
        <w:t xml:space="preserve">   </w:t>
      </w:r>
    </w:p>
    <w:p w:rsidR="00A23425" w:rsidRPr="00005F52" w:rsidRDefault="00A23425" w:rsidP="00A23425">
      <w:pPr>
        <w:pStyle w:val="Paragraphedeliste"/>
        <w:numPr>
          <w:ilvl w:val="0"/>
          <w:numId w:val="7"/>
        </w:numPr>
        <w:tabs>
          <w:tab w:val="num" w:pos="709"/>
          <w:tab w:val="left" w:leader="underscore" w:pos="7655"/>
          <w:tab w:val="left" w:leader="underscore" w:pos="10065"/>
        </w:tabs>
        <w:spacing w:after="240" w:line="480" w:lineRule="auto"/>
        <w:ind w:left="567"/>
        <w:rPr>
          <w:rFonts w:asciiTheme="minorHAnsi" w:hAnsiTheme="minorHAnsi" w:cstheme="minorHAnsi"/>
        </w:rPr>
      </w:pPr>
      <w:r w:rsidRPr="00005F52">
        <w:rPr>
          <w:rFonts w:asciiTheme="minorHAnsi" w:hAnsiTheme="minorHAnsi" w:cstheme="minorHAnsi"/>
        </w:rPr>
        <w:t xml:space="preserve">Télécopie : l__l__l__l__l__l__l__l__l__l__l   Votre e-mail : </w:t>
      </w:r>
      <w:r>
        <w:rPr>
          <w:rFonts w:asciiTheme="minorHAnsi" w:hAnsiTheme="minorHAnsi" w:cstheme="minorHAnsi"/>
        </w:rPr>
        <w:tab/>
        <w:t>@</w:t>
      </w:r>
      <w:r>
        <w:rPr>
          <w:rFonts w:asciiTheme="minorHAnsi" w:hAnsiTheme="minorHAnsi" w:cstheme="minorHAnsi"/>
        </w:rPr>
        <w:tab/>
      </w:r>
    </w:p>
    <w:p w:rsidR="00A23425" w:rsidRPr="008D69F1" w:rsidRDefault="00A23425" w:rsidP="00A23425">
      <w:pPr>
        <w:pStyle w:val="Paragraphedeliste"/>
        <w:numPr>
          <w:ilvl w:val="0"/>
          <w:numId w:val="7"/>
        </w:numPr>
        <w:tabs>
          <w:tab w:val="num" w:pos="709"/>
          <w:tab w:val="left" w:leader="underscore" w:pos="9072"/>
        </w:tabs>
        <w:spacing w:after="240" w:line="480" w:lineRule="auto"/>
        <w:ind w:left="567"/>
        <w:rPr>
          <w:rStyle w:val="Style13"/>
          <w:rFonts w:asciiTheme="minorHAnsi" w:hAnsiTheme="minorHAnsi" w:cstheme="minorHAnsi"/>
          <w14:props3d w14:extrusionH="0" w14:contourW="0" w14:prstMaterial="none"/>
        </w:rPr>
      </w:pPr>
      <w:r w:rsidRPr="008D69F1">
        <w:rPr>
          <w:rFonts w:asciiTheme="minorHAnsi" w:hAnsiTheme="minorHAnsi" w:cstheme="minorHAnsi"/>
        </w:rPr>
        <w:t xml:space="preserve">Date de création de votre entreprise : </w:t>
      </w:r>
      <w:r w:rsidRPr="00005F5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/</w:t>
      </w:r>
      <w:r w:rsidRPr="00005F52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/</w:t>
      </w:r>
      <w:r w:rsidRPr="00005F5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</w:p>
    <w:p w:rsidR="00A23425" w:rsidRPr="008D69F1" w:rsidRDefault="00A23425" w:rsidP="00A23425">
      <w:pPr>
        <w:pStyle w:val="Paragraphedeliste"/>
        <w:numPr>
          <w:ilvl w:val="0"/>
          <w:numId w:val="7"/>
        </w:numPr>
        <w:tabs>
          <w:tab w:val="num" w:pos="709"/>
          <w:tab w:val="left" w:leader="underscore" w:pos="9072"/>
        </w:tabs>
        <w:spacing w:after="240" w:line="480" w:lineRule="auto"/>
        <w:ind w:left="567"/>
        <w:rPr>
          <w:rFonts w:asciiTheme="minorHAnsi" w:hAnsiTheme="minorHAnsi" w:cstheme="minorHAnsi"/>
        </w:rPr>
      </w:pPr>
      <w:r w:rsidRPr="008D69F1">
        <w:rPr>
          <w:rFonts w:asciiTheme="minorHAnsi" w:hAnsiTheme="minorHAnsi" w:cstheme="minorHAnsi"/>
        </w:rPr>
        <w:t xml:space="preserve">Forme Juridique : </w:t>
      </w:r>
      <w:r w:rsidRPr="00005F5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  <w:r w:rsidRPr="008D69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D69F1">
        <w:rPr>
          <w:rFonts w:asciiTheme="minorHAnsi" w:hAnsiTheme="minorHAnsi" w:cstheme="minorHAnsi"/>
        </w:rPr>
        <w:t xml:space="preserve">Code NAF : </w:t>
      </w:r>
      <w:r w:rsidRPr="00005F5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</w:p>
    <w:p w:rsidR="00A23425" w:rsidRPr="008D69F1" w:rsidRDefault="00A23425" w:rsidP="00A23425">
      <w:pPr>
        <w:pStyle w:val="Paragraphedeliste"/>
        <w:numPr>
          <w:ilvl w:val="0"/>
          <w:numId w:val="7"/>
        </w:numPr>
        <w:tabs>
          <w:tab w:val="num" w:pos="709"/>
          <w:tab w:val="left" w:leader="underscore" w:pos="9072"/>
        </w:tabs>
        <w:spacing w:after="240" w:line="480" w:lineRule="auto"/>
        <w:ind w:left="567"/>
        <w:rPr>
          <w:rFonts w:asciiTheme="minorHAnsi" w:hAnsiTheme="minorHAnsi" w:cstheme="minorHAnsi"/>
        </w:rPr>
      </w:pPr>
      <w:r w:rsidRPr="008D69F1">
        <w:rPr>
          <w:rFonts w:asciiTheme="minorHAnsi" w:hAnsiTheme="minorHAnsi" w:cstheme="minorHAnsi"/>
        </w:rPr>
        <w:t>N° SIREN :</w:t>
      </w:r>
      <w:r w:rsidRPr="000657FC">
        <w:rPr>
          <w:rFonts w:asciiTheme="minorHAnsi" w:hAnsiTheme="minorHAnsi" w:cstheme="minorHAnsi"/>
        </w:rPr>
        <w:t xml:space="preserve"> </w:t>
      </w:r>
      <w:r w:rsidRPr="008D69F1">
        <w:rPr>
          <w:rFonts w:asciiTheme="minorHAnsi" w:hAnsiTheme="minorHAnsi" w:cstheme="minorHAnsi"/>
        </w:rPr>
        <w:t>l</w:t>
      </w:r>
      <w:r w:rsidRPr="00005F5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l_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</w:t>
      </w:r>
      <w:r w:rsidRPr="00005F52">
        <w:rPr>
          <w:rFonts w:asciiTheme="minorHAnsi" w:hAnsiTheme="minorHAnsi" w:cstheme="minorHAnsi"/>
        </w:rPr>
        <w:t>_l</w:t>
      </w:r>
      <w:r>
        <w:rPr>
          <w:rFonts w:asciiTheme="minorHAnsi" w:hAnsiTheme="minorHAnsi" w:cstheme="minorHAnsi"/>
        </w:rPr>
        <w:t>__l</w:t>
      </w:r>
      <w:r w:rsidRPr="008D69F1">
        <w:rPr>
          <w:rFonts w:asciiTheme="minorHAnsi" w:hAnsiTheme="minorHAnsi" w:cstheme="minorHAnsi"/>
        </w:rPr>
        <w:t xml:space="preserve">  Code(s) établissement(s) concerné(s) : </w:t>
      </w:r>
      <w:r>
        <w:rPr>
          <w:rFonts w:asciiTheme="minorHAnsi" w:hAnsiTheme="minorHAnsi" w:cstheme="minorHAnsi"/>
        </w:rPr>
        <w:t>l__l__l</w:t>
      </w:r>
    </w:p>
    <w:p w:rsidR="00A23425" w:rsidRPr="00E11F6B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7797"/>
        </w:tabs>
        <w:spacing w:after="240"/>
        <w:ind w:left="567" w:right="272" w:hanging="357"/>
        <w:rPr>
          <w:rFonts w:asciiTheme="minorHAnsi" w:hAnsiTheme="minorHAnsi" w:cstheme="minorHAnsi"/>
        </w:rPr>
      </w:pPr>
      <w:r w:rsidRPr="00E11F6B">
        <w:rPr>
          <w:rFonts w:asciiTheme="minorHAnsi" w:hAnsiTheme="minorHAnsi" w:cstheme="minorHAnsi"/>
        </w:rPr>
        <w:t>Avez-vous fait l’objet d’une procédure collective au cours des cinq dernières années (Sauvegarde,</w:t>
      </w:r>
      <w:r>
        <w:rPr>
          <w:rFonts w:asciiTheme="minorHAnsi" w:hAnsiTheme="minorHAnsi" w:cstheme="minorHAnsi"/>
        </w:rPr>
        <w:t xml:space="preserve"> plan de continuation, </w:t>
      </w:r>
      <w:r w:rsidRPr="00E11F6B">
        <w:rPr>
          <w:rFonts w:asciiTheme="minorHAnsi" w:hAnsiTheme="minorHAnsi" w:cstheme="minorHAnsi"/>
        </w:rPr>
        <w:t>redressement judiciaire) ?</w:t>
      </w:r>
      <w:r>
        <w:rPr>
          <w:rFonts w:asciiTheme="minorHAnsi" w:hAnsiTheme="minorHAnsi" w:cstheme="minorHAnsi"/>
        </w:rPr>
        <w:tab/>
      </w:r>
      <w:r w:rsidRPr="00E11F6B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-697547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E11F6B">
        <w:rPr>
          <w:rStyle w:val="Style13"/>
        </w:rPr>
        <w:t xml:space="preserve"> </w:t>
      </w:r>
      <w:r w:rsidRPr="00E11F6B">
        <w:rPr>
          <w:rStyle w:val="Style13"/>
          <w:rFonts w:asciiTheme="minorHAnsi" w:hAnsiTheme="minorHAnsi" w:cstheme="minorHAnsi"/>
          <w14:props3d w14:extrusionH="0" w14:contourW="0" w14:prstMaterial="none"/>
        </w:rPr>
        <w:t>OUI</w:t>
      </w:r>
      <w:r w:rsidRPr="00E11F6B">
        <w:rPr>
          <w:rStyle w:val="Style13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-1396586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E11F6B">
            <w:rPr>
              <w:rStyle w:val="Style13"/>
              <w:rFonts w:ascii="MS Gothic" w:eastAsia="MS Gothic" w:hAnsi="MS Gothic"/>
            </w:rPr>
            <w:t>☐</w:t>
          </w:r>
        </w:sdtContent>
      </w:sdt>
      <w:r w:rsidRPr="00E11F6B">
        <w:rPr>
          <w:rStyle w:val="Style13"/>
        </w:rPr>
        <w:t xml:space="preserve"> </w:t>
      </w:r>
      <w:r w:rsidRPr="00E11F6B">
        <w:rPr>
          <w:rStyle w:val="Style13"/>
          <w:rFonts w:ascii="Calibri" w:hAnsi="Calibri" w:cs="Calibri"/>
          <w14:props3d w14:extrusionH="0" w14:contourW="0" w14:prstMaterial="none"/>
        </w:rPr>
        <w:t>NON</w:t>
      </w:r>
    </w:p>
    <w:p w:rsidR="00A23425" w:rsidRPr="00E11F6B" w:rsidRDefault="00A23425" w:rsidP="00A23425">
      <w:pPr>
        <w:tabs>
          <w:tab w:val="num" w:pos="567"/>
          <w:tab w:val="left" w:leader="underscore" w:pos="9072"/>
        </w:tabs>
        <w:spacing w:after="240"/>
        <w:ind w:left="142"/>
        <w:rPr>
          <w:rFonts w:asciiTheme="minorHAnsi" w:hAnsiTheme="minorHAnsi" w:cstheme="minorHAnsi"/>
        </w:rPr>
      </w:pPr>
      <w:r w:rsidRPr="00E11F6B">
        <w:rPr>
          <w:rFonts w:asciiTheme="minorHAnsi" w:hAnsiTheme="minorHAnsi" w:cstheme="minorHAnsi"/>
        </w:rPr>
        <w:tab/>
        <w:t>Si oui de quelle nature ?</w:t>
      </w:r>
      <w:r>
        <w:rPr>
          <w:rFonts w:asciiTheme="minorHAnsi" w:hAnsiTheme="minorHAnsi" w:cstheme="minorHAnsi"/>
        </w:rPr>
        <w:t xml:space="preserve">      </w:t>
      </w:r>
      <w:r w:rsidRPr="00E11F6B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1559516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Plan de continuation          </w:t>
      </w:r>
      <w:sdt>
        <w:sdtPr>
          <w:rPr>
            <w:rStyle w:val="Style13"/>
            <w:rFonts w:ascii="MS Gothic" w:eastAsia="MS Gothic" w:hAnsi="MS Gothic"/>
          </w:rPr>
          <w:id w:val="-232089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Sauvegarde          </w:t>
      </w:r>
      <w:sdt>
        <w:sdtPr>
          <w:rPr>
            <w:rStyle w:val="Style13"/>
            <w:rFonts w:ascii="MS Gothic" w:eastAsia="MS Gothic" w:hAnsi="MS Gothic"/>
          </w:rPr>
          <w:id w:val="-1024703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Redressement Judiciaire</w:t>
      </w:r>
    </w:p>
    <w:p w:rsidR="00A23425" w:rsidRPr="00150550" w:rsidRDefault="00A23425" w:rsidP="00A23425">
      <w:pPr>
        <w:tabs>
          <w:tab w:val="num" w:pos="567"/>
          <w:tab w:val="left" w:leader="underscore" w:pos="9072"/>
        </w:tabs>
        <w:spacing w:after="240"/>
        <w:ind w:left="714" w:right="408" w:hanging="357"/>
        <w:rPr>
          <w:rFonts w:asciiTheme="minorHAnsi" w:hAnsiTheme="minorHAnsi" w:cstheme="minorHAnsi"/>
        </w:rPr>
      </w:pPr>
      <w:r w:rsidRPr="00150550">
        <w:rPr>
          <w:rFonts w:asciiTheme="minorHAnsi" w:hAnsiTheme="minorHAnsi" w:cstheme="minorHAnsi"/>
        </w:rPr>
        <w:tab/>
        <w:t xml:space="preserve">Depuis quelle date ? </w:t>
      </w:r>
      <w:r w:rsidRPr="00005F5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/</w:t>
      </w:r>
      <w:r w:rsidRPr="00005F52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/</w:t>
      </w:r>
      <w:r w:rsidRPr="00005F5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</w:p>
    <w:p w:rsidR="00A23425" w:rsidRPr="00AD0AD2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7797"/>
        </w:tabs>
        <w:spacing w:after="240" w:line="480" w:lineRule="auto"/>
        <w:ind w:left="567" w:right="272" w:hanging="357"/>
      </w:pPr>
      <w:r w:rsidRPr="00E11F6B">
        <w:rPr>
          <w:rFonts w:asciiTheme="minorHAnsi" w:hAnsiTheme="minorHAnsi" w:cstheme="minorHAnsi"/>
        </w:rPr>
        <w:t>Votre entreprise fait-elle partie d’un Groupe et/ou a-t-elle des filiales ?</w:t>
      </w:r>
      <w:r w:rsidRPr="00E11F6B">
        <w:rPr>
          <w:rFonts w:asciiTheme="minorHAnsi" w:hAnsiTheme="minorHAnsi" w:cstheme="minorHAnsi"/>
        </w:rPr>
        <w:tab/>
      </w:r>
      <w:sdt>
        <w:sdtPr>
          <w:rPr>
            <w:rStyle w:val="Style13"/>
            <w:rFonts w:ascii="MS Gothic" w:eastAsia="MS Gothic" w:hAnsi="MS Gothic"/>
          </w:rPr>
          <w:id w:val="20732242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AD0AD2">
        <w:rPr>
          <w:rFonts w:ascii="Calibri" w:hAnsi="Calibri" w:cs="Calibri"/>
        </w:rPr>
        <w:t>OUI</w:t>
      </w:r>
      <w:r w:rsidRPr="00AD0AD2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839114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AD0AD2">
        <w:rPr>
          <w:rFonts w:asciiTheme="minorHAnsi" w:hAnsiTheme="minorHAnsi" w:cstheme="minorHAnsi"/>
        </w:rPr>
        <w:t>NON</w:t>
      </w:r>
    </w:p>
    <w:p w:rsidR="00A23425" w:rsidRPr="00AD0AD2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7797"/>
        </w:tabs>
        <w:spacing w:after="240" w:line="480" w:lineRule="auto"/>
        <w:ind w:left="567" w:right="272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>Effectif salarié total : ______________________</w:t>
      </w:r>
    </w:p>
    <w:p w:rsidR="00A23425" w:rsidRPr="00AD0AD2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7797"/>
        </w:tabs>
        <w:spacing w:after="240" w:line="480" w:lineRule="auto"/>
        <w:ind w:left="567" w:right="272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 xml:space="preserve">Êtes-vous adhérent auprès d’un organisme professionnel ?  </w:t>
      </w:r>
      <w:sdt>
        <w:sdtPr>
          <w:rPr>
            <w:rStyle w:val="Style13"/>
            <w:rFonts w:ascii="MS Gothic" w:eastAsia="MS Gothic" w:hAnsi="MS Gothic"/>
          </w:rPr>
          <w:id w:val="-290522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AD0AD2">
        <w:rPr>
          <w:rFonts w:asciiTheme="minorHAnsi" w:hAnsiTheme="minorHAnsi" w:cstheme="minorHAnsi"/>
        </w:rPr>
        <w:t xml:space="preserve">OUI </w:t>
      </w:r>
      <w:sdt>
        <w:sdtPr>
          <w:rPr>
            <w:rStyle w:val="Style13"/>
            <w:rFonts w:ascii="MS Gothic" w:eastAsia="MS Gothic" w:hAnsi="MS Gothic"/>
          </w:rPr>
          <w:id w:val="-126953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AD0AD2">
        <w:rPr>
          <w:rFonts w:asciiTheme="minorHAnsi" w:hAnsiTheme="minorHAnsi" w:cstheme="minorHAnsi"/>
        </w:rPr>
        <w:t>NON</w:t>
      </w:r>
    </w:p>
    <w:p w:rsidR="00A23425" w:rsidRPr="00AD0AD2" w:rsidRDefault="00A23425" w:rsidP="00A23425">
      <w:pPr>
        <w:pStyle w:val="Paragraphedeliste"/>
        <w:shd w:val="clear" w:color="auto" w:fill="FFFFFF" w:themeFill="background1"/>
        <w:tabs>
          <w:tab w:val="left" w:pos="7797"/>
        </w:tabs>
        <w:spacing w:after="240" w:line="480" w:lineRule="auto"/>
        <w:ind w:left="567" w:right="272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>Si OUI, lequel : ____________________________________________________</w:t>
      </w:r>
    </w:p>
    <w:p w:rsidR="00A23425" w:rsidRPr="00AD0AD2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7797"/>
        </w:tabs>
        <w:spacing w:after="240" w:line="480" w:lineRule="auto"/>
        <w:ind w:left="567" w:right="272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 xml:space="preserve">Êtes-vous titulaire d’une certification professionnelle ? </w:t>
      </w:r>
      <w:sdt>
        <w:sdtPr>
          <w:rPr>
            <w:rStyle w:val="Style13"/>
            <w:rFonts w:ascii="MS Gothic" w:eastAsia="MS Gothic" w:hAnsi="MS Gothic"/>
          </w:rPr>
          <w:id w:val="-898444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AD0AD2">
        <w:rPr>
          <w:rFonts w:asciiTheme="minorHAnsi" w:hAnsiTheme="minorHAnsi" w:cstheme="minorHAnsi"/>
        </w:rPr>
        <w:t xml:space="preserve">OUI </w:t>
      </w:r>
      <w:sdt>
        <w:sdtPr>
          <w:rPr>
            <w:rStyle w:val="Style13"/>
            <w:rFonts w:ascii="MS Gothic" w:eastAsia="MS Gothic" w:hAnsi="MS Gothic"/>
          </w:rPr>
          <w:id w:val="101087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AD0AD2">
        <w:rPr>
          <w:rFonts w:asciiTheme="minorHAnsi" w:hAnsiTheme="minorHAnsi" w:cstheme="minorHAnsi"/>
        </w:rPr>
        <w:t>NON</w:t>
      </w:r>
    </w:p>
    <w:p w:rsidR="00A23425" w:rsidRPr="00AD0AD2" w:rsidRDefault="00A23425" w:rsidP="00A23425">
      <w:pPr>
        <w:pStyle w:val="Paragraphedeliste"/>
        <w:shd w:val="clear" w:color="auto" w:fill="FFFFFF" w:themeFill="background1"/>
        <w:tabs>
          <w:tab w:val="left" w:pos="7797"/>
        </w:tabs>
        <w:spacing w:after="240" w:line="480" w:lineRule="auto"/>
        <w:ind w:left="567" w:right="272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>Si OUI, laquelle ?</w:t>
      </w:r>
    </w:p>
    <w:p w:rsidR="00A23425" w:rsidRPr="00AD0AD2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7797"/>
        </w:tabs>
        <w:spacing w:after="240" w:line="480" w:lineRule="auto"/>
        <w:ind w:left="567" w:right="272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 xml:space="preserve">Nom de la personne chargée des assurances : </w:t>
      </w:r>
    </w:p>
    <w:p w:rsidR="00A23425" w:rsidRPr="00AD0AD2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5529"/>
        </w:tabs>
        <w:spacing w:after="240" w:line="480" w:lineRule="auto"/>
        <w:ind w:left="567" w:right="272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>N° Téléphone : __/__//__/__//__/__//__/__//__/__/</w:t>
      </w:r>
      <w:r w:rsidRPr="00AD0AD2">
        <w:rPr>
          <w:rFonts w:asciiTheme="minorHAnsi" w:hAnsiTheme="minorHAnsi" w:cstheme="minorHAnsi"/>
        </w:rPr>
        <w:tab/>
        <w:t>N° portable : __/__//__/__//__/__//__/__//__/__/</w:t>
      </w:r>
    </w:p>
    <w:p w:rsidR="00A23425" w:rsidRPr="00AD0AD2" w:rsidRDefault="00A23425" w:rsidP="00A23425">
      <w:pPr>
        <w:pStyle w:val="Paragraphedeliste"/>
        <w:numPr>
          <w:ilvl w:val="0"/>
          <w:numId w:val="8"/>
        </w:numPr>
        <w:shd w:val="clear" w:color="auto" w:fill="FFFFFF" w:themeFill="background1"/>
        <w:tabs>
          <w:tab w:val="num" w:pos="709"/>
          <w:tab w:val="left" w:pos="7797"/>
        </w:tabs>
        <w:spacing w:after="240" w:line="480" w:lineRule="auto"/>
        <w:ind w:left="567" w:right="272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>Adresse mail : _______________________________@___________________________________________</w:t>
      </w: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346"/>
      </w:tblGrid>
      <w:tr w:rsidR="00A23425" w:rsidRPr="00E11F6B" w:rsidTr="00A23C47">
        <w:trPr>
          <w:trHeight w:val="374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005EA8"/>
            <w:vAlign w:val="center"/>
          </w:tcPr>
          <w:p w:rsidR="00A23425" w:rsidRPr="00E11F6B" w:rsidRDefault="00A23425" w:rsidP="00A23C47">
            <w:pPr>
              <w:pStyle w:val="Texte"/>
              <w:numPr>
                <w:ilvl w:val="0"/>
                <w:numId w:val="4"/>
              </w:numPr>
              <w:spacing w:before="40" w:after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VOTRE ACTIVITÉ</w:t>
            </w:r>
          </w:p>
        </w:tc>
      </w:tr>
    </w:tbl>
    <w:p w:rsidR="00A23425" w:rsidRPr="00E11F6B" w:rsidRDefault="00A23425" w:rsidP="00A23425">
      <w:pPr>
        <w:pStyle w:val="Texte"/>
        <w:jc w:val="both"/>
        <w:rPr>
          <w:rFonts w:asciiTheme="minorHAnsi" w:hAnsiTheme="minorHAnsi" w:cstheme="minorHAnsi"/>
        </w:rPr>
      </w:pPr>
    </w:p>
    <w:p w:rsidR="00A23425" w:rsidRPr="00AD0AD2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 w:hanging="357"/>
        <w:rPr>
          <w:rFonts w:ascii="Calibri" w:hAnsi="Calibri" w:cs="Calibri"/>
          <w:shd w:val="clear" w:color="auto" w:fill="FFFFFF"/>
        </w:rPr>
      </w:pPr>
      <w:r w:rsidRPr="00AD0AD2">
        <w:rPr>
          <w:rFonts w:asciiTheme="minorHAnsi" w:hAnsiTheme="minorHAnsi" w:cstheme="minorHAnsi"/>
        </w:rPr>
        <w:t>Chiffre d’affaires prévisionnel (1) de l’année en cours : ___________________ €</w:t>
      </w:r>
    </w:p>
    <w:p w:rsidR="00A23425" w:rsidRPr="00AD0AD2" w:rsidRDefault="00A23425" w:rsidP="00A23425">
      <w:pPr>
        <w:pStyle w:val="Paragraphedeliste"/>
        <w:autoSpaceDE w:val="0"/>
        <w:autoSpaceDN w:val="0"/>
        <w:adjustRightInd w:val="0"/>
        <w:ind w:left="567"/>
        <w:rPr>
          <w:rFonts w:asciiTheme="minorHAnsi" w:hAnsiTheme="minorHAnsi" w:cstheme="minorHAnsi"/>
          <w:shd w:val="clear" w:color="auto" w:fill="FFFFFF"/>
        </w:rPr>
      </w:pPr>
    </w:p>
    <w:p w:rsidR="00A23425" w:rsidRPr="00AD0AD2" w:rsidRDefault="00A23425" w:rsidP="00A23425">
      <w:pPr>
        <w:suppressAutoHyphens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D0AD2">
        <w:rPr>
          <w:rFonts w:asciiTheme="minorHAnsi" w:hAnsiTheme="minorHAnsi" w:cstheme="minorHAnsi"/>
          <w:b/>
          <w:sz w:val="16"/>
          <w:szCs w:val="16"/>
        </w:rPr>
        <w:t>DÉFINITION DU CHIFFRE D’AFFAIRES :</w:t>
      </w:r>
    </w:p>
    <w:p w:rsidR="00A23425" w:rsidRPr="00AD0AD2" w:rsidRDefault="00A23425" w:rsidP="00A23425">
      <w:pPr>
        <w:suppressAutoHyphens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D0AD2">
        <w:rPr>
          <w:rFonts w:asciiTheme="minorHAnsi" w:hAnsiTheme="minorHAnsi" w:cstheme="minorHAnsi"/>
          <w:b/>
          <w:sz w:val="16"/>
          <w:szCs w:val="16"/>
        </w:rPr>
        <w:t>Total des facturations établies au cours d’un exercice civil, correspondant au montant HT des travaux et honoraires des Opérations de Rénovation Globale.</w:t>
      </w:r>
    </w:p>
    <w:p w:rsidR="00A23425" w:rsidRDefault="00A23425" w:rsidP="00A23425">
      <w:pPr>
        <w:pStyle w:val="Paragraphedeliste"/>
        <w:suppressAutoHyphens/>
        <w:ind w:left="284"/>
        <w:rPr>
          <w:rFonts w:asciiTheme="majorHAnsi" w:hAnsiTheme="majorHAnsi"/>
          <w:sz w:val="24"/>
          <w:szCs w:val="24"/>
        </w:rPr>
      </w:pPr>
    </w:p>
    <w:p w:rsidR="00A23425" w:rsidRPr="00AD0AD2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>Répartition du chiffre d’affaires annuel prévisionnel selon vos différents secteurs d’activités :</w:t>
      </w:r>
    </w:p>
    <w:p w:rsidR="00A23425" w:rsidRDefault="00A23425" w:rsidP="00A23425">
      <w:pPr>
        <w:pStyle w:val="Paragraphedeliste"/>
        <w:suppressAutoHyphens/>
        <w:ind w:left="284"/>
        <w:rPr>
          <w:rFonts w:asciiTheme="majorHAnsi" w:hAnsiTheme="majorHAnsi"/>
          <w:sz w:val="24"/>
          <w:szCs w:val="24"/>
        </w:rPr>
      </w:pPr>
    </w:p>
    <w:tbl>
      <w:tblPr>
        <w:tblStyle w:val="TableauSMA"/>
        <w:tblW w:w="9781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126"/>
        <w:gridCol w:w="770"/>
        <w:gridCol w:w="527"/>
        <w:gridCol w:w="3806"/>
        <w:gridCol w:w="2552"/>
      </w:tblGrid>
      <w:tr w:rsidR="00A23425" w:rsidRPr="00AD0AD2" w:rsidTr="00A23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5EA8"/>
          </w:tcPr>
          <w:p w:rsidR="00A23425" w:rsidRPr="00AD0AD2" w:rsidRDefault="00A23425" w:rsidP="00A23C47">
            <w:pPr>
              <w:suppressAutoHyphens/>
            </w:pPr>
            <w:r w:rsidRPr="00AD0AD2">
              <w:t>ACTIVITÉ</w:t>
            </w:r>
          </w:p>
        </w:tc>
        <w:tc>
          <w:tcPr>
            <w:tcW w:w="129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5EA8"/>
          </w:tcPr>
          <w:p w:rsidR="00A23425" w:rsidRPr="00AD0AD2" w:rsidRDefault="00A23425" w:rsidP="00A23C47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0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5EA8"/>
          </w:tcPr>
          <w:p w:rsidR="00A23425" w:rsidRPr="00AD0AD2" w:rsidRDefault="00A23425" w:rsidP="00A23C47">
            <w:pPr>
              <w:suppressAutoHyphens/>
              <w:ind w:left="-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AD2">
              <w:t>CHIFFRE D’AFFAIRES EN €TTC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5EA8"/>
          </w:tcPr>
          <w:p w:rsidR="00A23425" w:rsidRPr="00AD0AD2" w:rsidRDefault="00A23425" w:rsidP="00A23C47">
            <w:pPr>
              <w:suppressAutoHyphens/>
              <w:ind w:left="-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AD2">
              <w:t>NOMBRE DE CHANTIERS</w:t>
            </w:r>
          </w:p>
        </w:tc>
      </w:tr>
      <w:tr w:rsidR="00A23425" w:rsidRPr="00AD0AD2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color w:val="auto"/>
              </w:rPr>
            </w:pPr>
            <w:r w:rsidRPr="00EC2601">
              <w:rPr>
                <w:b w:val="0"/>
                <w:color w:val="auto"/>
              </w:rPr>
              <w:t>Rénovation de maisons individuelles sans intervention sur la structure porteuse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</w:rPr>
            </w:pPr>
          </w:p>
          <w:p w:rsidR="00A23425" w:rsidRPr="00EB797F" w:rsidRDefault="00E40FF4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10637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 w:rsidRPr="00EB797F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bCs w:val="0"/>
                <w:color w:val="auto"/>
              </w:rPr>
            </w:pPr>
            <w:r w:rsidRPr="00EC2601">
              <w:rPr>
                <w:b w:val="0"/>
                <w:color w:val="auto"/>
              </w:rPr>
              <w:t>Rénovation lourde de maisons individuelles avec intervention sur la structure porteuse (+ de 3 ml)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</w:rPr>
            </w:pPr>
          </w:p>
          <w:p w:rsidR="00A23425" w:rsidRPr="00EB797F" w:rsidRDefault="00E40FF4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5915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 w:rsidRPr="00EB797F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color w:val="auto"/>
              </w:rPr>
            </w:pPr>
          </w:p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bCs w:val="0"/>
                <w:color w:val="auto"/>
              </w:rPr>
            </w:pPr>
            <w:r w:rsidRPr="00EC2601">
              <w:rPr>
                <w:b w:val="0"/>
                <w:color w:val="auto"/>
              </w:rPr>
              <w:t>Extension de maisons individuelles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A23425" w:rsidRPr="00EB797F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</w:rPr>
            </w:pPr>
          </w:p>
          <w:p w:rsidR="00A23425" w:rsidRPr="00EB797F" w:rsidRDefault="00E40FF4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7431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 w:rsidRPr="00EB797F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spacing w:line="360" w:lineRule="auto"/>
              <w:jc w:val="center"/>
              <w:rPr>
                <w:b w:val="0"/>
                <w:bCs w:val="0"/>
                <w:color w:val="auto"/>
              </w:rPr>
            </w:pPr>
            <w:r w:rsidRPr="00EC2601">
              <w:rPr>
                <w:b w:val="0"/>
                <w:color w:val="auto"/>
              </w:rPr>
              <w:t>Surélévation de maisons individuelles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A23425" w:rsidRPr="00EB797F" w:rsidRDefault="00E40FF4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19997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 w:rsidRPr="00EB797F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  <w:r w:rsidRPr="00EC2601">
              <w:rPr>
                <w:bCs/>
                <w:color w:val="auto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A23425" w:rsidRPr="00AD0AD2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spacing w:line="36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  <w:r w:rsidRPr="00EC2601">
              <w:rPr>
                <w:bCs/>
                <w:color w:val="auto"/>
                <w:sz w:val="18"/>
                <w:szCs w:val="18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</w:p>
        </w:tc>
      </w:tr>
      <w:tr w:rsidR="00A23425" w:rsidRPr="00AD0AD2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B797F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  <w:r w:rsidRPr="00EC2601">
              <w:rPr>
                <w:bCs/>
                <w:color w:val="auto"/>
                <w:sz w:val="18"/>
                <w:szCs w:val="18"/>
              </w:rPr>
              <w:t>20___ 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EC2601" w:rsidRDefault="00A23425" w:rsidP="00A23C47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A23425" w:rsidRDefault="00A23425" w:rsidP="00A23425">
      <w:pPr>
        <w:suppressAutoHyphens/>
        <w:rPr>
          <w:rFonts w:asciiTheme="majorHAnsi" w:hAnsiTheme="majorHAnsi"/>
          <w:sz w:val="24"/>
          <w:szCs w:val="24"/>
        </w:rPr>
      </w:pPr>
    </w:p>
    <w:p w:rsidR="00A23425" w:rsidRPr="00AD0AD2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 w:hanging="357"/>
        <w:rPr>
          <w:rFonts w:asciiTheme="minorHAnsi" w:hAnsiTheme="minorHAnsi" w:cstheme="minorHAnsi"/>
        </w:rPr>
      </w:pPr>
      <w:r w:rsidRPr="00AD0AD2">
        <w:rPr>
          <w:rFonts w:asciiTheme="minorHAnsi" w:hAnsiTheme="minorHAnsi" w:cstheme="minorHAnsi"/>
        </w:rPr>
        <w:t>Travaux réservés :</w:t>
      </w:r>
    </w:p>
    <w:p w:rsidR="00A23425" w:rsidRPr="00823AEF" w:rsidRDefault="00A23425" w:rsidP="00A23425">
      <w:pPr>
        <w:suppressAutoHyphens/>
        <w:rPr>
          <w:rFonts w:ascii="Trebuchet MS" w:hAnsi="Trebuchet MS"/>
        </w:rPr>
      </w:pPr>
    </w:p>
    <w:p w:rsidR="00A23425" w:rsidRDefault="00A23425" w:rsidP="00A23425">
      <w:pPr>
        <w:pStyle w:val="Paragraphedeliste"/>
        <w:shd w:val="clear" w:color="auto" w:fill="FFFFFF" w:themeFill="background1"/>
        <w:tabs>
          <w:tab w:val="left" w:pos="7797"/>
        </w:tabs>
        <w:ind w:left="567" w:right="272"/>
        <w:rPr>
          <w:rFonts w:asciiTheme="minorHAnsi" w:hAnsiTheme="minorHAnsi" w:cstheme="minorHAnsi"/>
        </w:rPr>
      </w:pPr>
      <w:r w:rsidRPr="00E14AE4">
        <w:rPr>
          <w:rFonts w:asciiTheme="minorHAnsi" w:hAnsiTheme="minorHAnsi" w:cstheme="minorHAnsi"/>
        </w:rPr>
        <w:t xml:space="preserve">En dehors des travaux de finition*, vos clients peuvent-ils se réserver la réalisation de certains travaux ? </w:t>
      </w:r>
    </w:p>
    <w:p w:rsidR="00A23425" w:rsidRPr="007F6424" w:rsidRDefault="00A23425" w:rsidP="00A23425">
      <w:pPr>
        <w:pStyle w:val="Paragraphedeliste"/>
        <w:shd w:val="clear" w:color="auto" w:fill="FFFFFF" w:themeFill="background1"/>
        <w:tabs>
          <w:tab w:val="left" w:pos="7797"/>
        </w:tabs>
        <w:spacing w:after="240" w:line="480" w:lineRule="auto"/>
        <w:ind w:left="567" w:right="272"/>
        <w:rPr>
          <w:rFonts w:asciiTheme="majorHAnsi" w:hAnsiTheme="majorHAnsi"/>
          <w:i/>
          <w:iCs/>
          <w:sz w:val="14"/>
          <w:szCs w:val="14"/>
        </w:rPr>
      </w:pPr>
      <w:r w:rsidRPr="007F6424">
        <w:rPr>
          <w:rFonts w:asciiTheme="majorHAnsi" w:hAnsiTheme="majorHAnsi"/>
          <w:i/>
          <w:iCs/>
          <w:sz w:val="14"/>
          <w:szCs w:val="14"/>
        </w:rPr>
        <w:t>* Par travaux de finition nous entendons : peinture, papiers peints, moquette, sol souple, parquet flottant, pose de plinthes et autres baguettes de finition.</w:t>
      </w:r>
    </w:p>
    <w:p w:rsidR="00A23425" w:rsidRPr="00E14AE4" w:rsidRDefault="00E40FF4" w:rsidP="00A23425">
      <w:pPr>
        <w:pStyle w:val="Paragraphedeliste"/>
        <w:shd w:val="clear" w:color="auto" w:fill="FFFFFF" w:themeFill="background1"/>
        <w:tabs>
          <w:tab w:val="left" w:pos="1560"/>
        </w:tabs>
        <w:spacing w:after="240" w:line="480" w:lineRule="auto"/>
        <w:ind w:left="567" w:right="272"/>
        <w:rPr>
          <w:rFonts w:asciiTheme="minorHAnsi" w:hAnsiTheme="minorHAnsi" w:cstheme="minorHAnsi"/>
        </w:rPr>
      </w:pPr>
      <w:sdt>
        <w:sdtPr>
          <w:rPr>
            <w:rStyle w:val="Style13"/>
            <w:rFonts w:ascii="MS Gothic" w:eastAsia="MS Gothic" w:hAnsi="MS Gothic"/>
          </w:rPr>
          <w:id w:val="1143237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>
        <w:rPr>
          <w:rStyle w:val="Style7"/>
        </w:rPr>
        <w:t xml:space="preserve"> </w:t>
      </w:r>
      <w:r w:rsidR="00A23425">
        <w:rPr>
          <w:rFonts w:asciiTheme="minorHAnsi" w:hAnsiTheme="minorHAnsi" w:cstheme="minorHAnsi"/>
        </w:rPr>
        <w:t>OUI</w:t>
      </w:r>
      <w:r w:rsidR="00A23425">
        <w:rPr>
          <w:rFonts w:asciiTheme="minorHAnsi" w:hAnsiTheme="minorHAnsi" w:cstheme="minorHAnsi"/>
        </w:rPr>
        <w:tab/>
      </w:r>
      <w:r w:rsidR="00A23425"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15208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>
        <w:rPr>
          <w:rStyle w:val="Style7"/>
        </w:rPr>
        <w:t xml:space="preserve"> </w:t>
      </w:r>
      <w:r w:rsidR="00A23425" w:rsidRPr="00E14AE4">
        <w:rPr>
          <w:rFonts w:asciiTheme="minorHAnsi" w:hAnsiTheme="minorHAnsi" w:cstheme="minorHAnsi"/>
        </w:rPr>
        <w:t>NON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7797"/>
        </w:tabs>
        <w:ind w:left="567" w:right="272"/>
        <w:rPr>
          <w:rFonts w:asciiTheme="minorHAnsi" w:hAnsiTheme="minorHAnsi" w:cstheme="minorHAnsi"/>
        </w:rPr>
      </w:pPr>
      <w:r w:rsidRPr="00E14AE4">
        <w:rPr>
          <w:rFonts w:asciiTheme="minorHAnsi" w:hAnsiTheme="minorHAnsi" w:cstheme="minorHAnsi"/>
        </w:rPr>
        <w:t xml:space="preserve">Si OUI, préciser la nature de ces travaux réservés : </w:t>
      </w:r>
    </w:p>
    <w:p w:rsidR="00A23425" w:rsidRPr="00E14AE4" w:rsidRDefault="00E40FF4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Fonts w:asciiTheme="minorHAnsi" w:hAnsiTheme="minorHAnsi" w:cstheme="minorHAnsi"/>
        </w:rPr>
      </w:pPr>
      <w:sdt>
        <w:sdtPr>
          <w:rPr>
            <w:rStyle w:val="Style13"/>
            <w:rFonts w:ascii="MS Gothic" w:eastAsia="MS Gothic" w:hAnsi="MS Gothic"/>
          </w:rPr>
          <w:id w:val="1191336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E14AE4">
        <w:rPr>
          <w:rStyle w:val="Style13"/>
          <w:rFonts w:ascii="MS Gothic" w:eastAsia="MS Gothic" w:hAnsi="MS Gothic"/>
        </w:rPr>
        <w:t xml:space="preserve"> </w:t>
      </w:r>
      <w:r w:rsidR="00A23425" w:rsidRPr="00E14AE4">
        <w:rPr>
          <w:rFonts w:asciiTheme="minorHAnsi" w:hAnsiTheme="minorHAnsi" w:cstheme="minorHAnsi"/>
        </w:rPr>
        <w:t>Plomberie - sanitaire (avec canalisations entièrement accessibles)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Chauffage eau chaude (avec canalisations entièrement accessibles)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Faïence murale collée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Raccordements aux différents réseaux entre la maison et le réseau public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Carrelage collé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Menuiseries intérieures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Escalier intérieur, trappe escalier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Cloisons sèches de distribution intérieure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851" w:right="272" w:hanging="284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Électricité (conformité de l’installation validée par le passage obligatoire du Consuel et garantie par la délivrance d’un label Promotelec)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lastRenderedPageBreak/>
        <w:t xml:space="preserve">□ </w:t>
      </w:r>
      <w:r w:rsidRPr="00E14AE4">
        <w:rPr>
          <w:rFonts w:asciiTheme="minorHAnsi" w:hAnsiTheme="minorHAnsi" w:cstheme="minorHAnsi"/>
        </w:rPr>
        <w:t>Chauffage électrique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Chauffage au gaz contrôlé par Qualigaz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Puits filtrant, regard eaux pluviales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Gouttières ;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Style w:val="Style13"/>
          <w:rFonts w:ascii="MS Gothic" w:eastAsia="MS Gothic" w:hAnsi="MS Gothic"/>
        </w:rPr>
      </w:pPr>
      <w:r w:rsidRPr="00E14AE4">
        <w:rPr>
          <w:rStyle w:val="Style13"/>
          <w:rFonts w:ascii="MS Gothic" w:eastAsia="MS Gothic" w:hAnsi="MS Gothic"/>
        </w:rPr>
        <w:t xml:space="preserve">□ </w:t>
      </w:r>
      <w:r w:rsidRPr="00E14AE4">
        <w:rPr>
          <w:rFonts w:asciiTheme="minorHAnsi" w:hAnsiTheme="minorHAnsi" w:cstheme="minorHAnsi"/>
        </w:rPr>
        <w:t>Assainissement non collectif contrôlé par le SPANC.</w:t>
      </w:r>
    </w:p>
    <w:p w:rsidR="00A23425" w:rsidRDefault="00A23425" w:rsidP="00A23425">
      <w:pPr>
        <w:suppressAutoHyphens/>
        <w:spacing w:line="360" w:lineRule="auto"/>
        <w:ind w:left="360" w:hanging="360"/>
        <w:rPr>
          <w:rFonts w:eastAsiaTheme="majorEastAsia" w:cstheme="majorBidi"/>
          <w:b/>
          <w:bCs/>
          <w:caps/>
          <w:color w:val="00478A"/>
          <w:sz w:val="24"/>
          <w:szCs w:val="24"/>
        </w:rPr>
      </w:pPr>
    </w:p>
    <w:p w:rsidR="00A23425" w:rsidRPr="00E14AE4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 w:hanging="357"/>
        <w:rPr>
          <w:rFonts w:asciiTheme="minorHAnsi" w:hAnsiTheme="minorHAnsi" w:cstheme="minorHAnsi"/>
        </w:rPr>
      </w:pPr>
      <w:r w:rsidRPr="00E14AE4">
        <w:rPr>
          <w:rFonts w:asciiTheme="minorHAnsi" w:hAnsiTheme="minorHAnsi" w:cstheme="minorHAnsi"/>
        </w:rPr>
        <w:t xml:space="preserve">Risques particuliers : </w:t>
      </w:r>
    </w:p>
    <w:p w:rsidR="00A23425" w:rsidRPr="007F6424" w:rsidRDefault="00A23425" w:rsidP="00A23425">
      <w:pPr>
        <w:suppressAutoHyphens/>
        <w:rPr>
          <w:rFonts w:asciiTheme="majorHAnsi" w:hAnsiTheme="majorHAnsi"/>
          <w:sz w:val="24"/>
          <w:szCs w:val="24"/>
        </w:rPr>
      </w:pPr>
    </w:p>
    <w:p w:rsidR="00A23425" w:rsidRPr="00E14AE4" w:rsidRDefault="00A23425" w:rsidP="00A23425">
      <w:pPr>
        <w:suppressAutoHyphens/>
        <w:ind w:left="142"/>
        <w:rPr>
          <w:rFonts w:ascii="Calibri" w:eastAsiaTheme="minorHAnsi" w:hAnsi="Calibri" w:cs="Calibri"/>
        </w:rPr>
      </w:pPr>
      <w:r w:rsidRPr="00E14AE4">
        <w:rPr>
          <w:rFonts w:ascii="Calibri" w:eastAsiaTheme="minorHAnsi" w:hAnsi="Calibri" w:cs="Calibri"/>
        </w:rPr>
        <w:t xml:space="preserve">Vos marchés intègrent-ils des prestations dans les activités suivantes : </w:t>
      </w:r>
    </w:p>
    <w:p w:rsidR="00A23425" w:rsidRPr="00E14AE4" w:rsidRDefault="00A23425" w:rsidP="00A23425">
      <w:pPr>
        <w:suppressAutoHyphens/>
        <w:rPr>
          <w:rFonts w:ascii="Calibri" w:eastAsiaTheme="minorHAnsi" w:hAnsi="Calibri" w:cs="Calibri"/>
        </w:rPr>
      </w:pP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spacing w:after="240"/>
        <w:ind w:left="567" w:right="272"/>
        <w:rPr>
          <w:rFonts w:asciiTheme="minorHAnsi" w:hAnsiTheme="minorHAnsi" w:cstheme="minorHAnsi"/>
        </w:rPr>
      </w:pPr>
      <w:r w:rsidRPr="00E14AE4">
        <w:rPr>
          <w:rFonts w:ascii="Calibri" w:eastAsiaTheme="minorHAnsi" w:hAnsi="Calibri" w:cs="Calibri"/>
          <w:lang w:eastAsia="en-US"/>
        </w:rPr>
        <w:t>Extension ou surélévation bois--------------</w:t>
      </w:r>
      <w:r w:rsidRPr="00E14AE4">
        <w:rPr>
          <w:rFonts w:ascii="Calibri" w:eastAsiaTheme="minorHAnsi" w:hAnsi="Calibri" w:cs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1621840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r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-15836804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E14AE4">
        <w:rPr>
          <w:rFonts w:asciiTheme="minorHAnsi" w:hAnsiTheme="minorHAnsi" w:cstheme="minorHAnsi"/>
        </w:rPr>
        <w:t>NON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spacing w:after="240"/>
        <w:ind w:left="567" w:right="272"/>
        <w:rPr>
          <w:rFonts w:asciiTheme="minorHAnsi" w:hAnsiTheme="minorHAnsi" w:cstheme="minorHAnsi"/>
        </w:rPr>
      </w:pPr>
      <w:r w:rsidRPr="00E14AE4">
        <w:rPr>
          <w:rFonts w:ascii="Calibri" w:eastAsiaTheme="minorHAnsi" w:hAnsi="Calibri" w:cs="Calibri"/>
          <w:lang w:eastAsia="en-US"/>
        </w:rPr>
        <w:t>Géothermie --------------------------------------</w:t>
      </w:r>
      <w:r w:rsidRPr="00E14AE4">
        <w:rPr>
          <w:rFonts w:ascii="Calibri" w:eastAsiaTheme="minorHAnsi" w:hAnsi="Calibri" w:cs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2035257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r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-52689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E14AE4">
        <w:rPr>
          <w:rFonts w:asciiTheme="minorHAnsi" w:hAnsiTheme="minorHAnsi" w:cstheme="minorHAnsi"/>
        </w:rPr>
        <w:t>NON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spacing w:after="240"/>
        <w:ind w:left="567" w:right="272"/>
        <w:rPr>
          <w:rFonts w:asciiTheme="minorHAnsi" w:hAnsiTheme="minorHAnsi" w:cstheme="minorHAnsi"/>
        </w:rPr>
      </w:pPr>
      <w:r w:rsidRPr="00E14AE4">
        <w:rPr>
          <w:rFonts w:ascii="Calibri" w:eastAsiaTheme="minorHAnsi" w:hAnsi="Calibri" w:cs="Calibri"/>
          <w:lang w:eastAsia="en-US"/>
        </w:rPr>
        <w:t>Solaire thermique ------------------------------</w:t>
      </w:r>
      <w:r w:rsidRPr="00E14AE4">
        <w:rPr>
          <w:rFonts w:ascii="Calibri" w:eastAsiaTheme="minorHAnsi" w:hAnsi="Calibri" w:cs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180737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r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1508334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E14AE4">
        <w:rPr>
          <w:rFonts w:asciiTheme="minorHAnsi" w:hAnsiTheme="minorHAnsi" w:cstheme="minorHAnsi"/>
        </w:rPr>
        <w:t>NON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spacing w:after="240"/>
        <w:ind w:left="567" w:right="272"/>
        <w:rPr>
          <w:rFonts w:asciiTheme="minorHAnsi" w:hAnsiTheme="minorHAnsi" w:cstheme="minorHAnsi"/>
        </w:rPr>
      </w:pPr>
      <w:r w:rsidRPr="00E14AE4">
        <w:rPr>
          <w:rFonts w:ascii="Calibri" w:eastAsiaTheme="minorHAnsi" w:hAnsi="Calibri" w:cs="Calibri"/>
          <w:lang w:eastAsia="en-US"/>
        </w:rPr>
        <w:t>Photovoltaïque ---------------------------------</w:t>
      </w:r>
      <w:r w:rsidRPr="00E14AE4">
        <w:rPr>
          <w:rFonts w:ascii="Calibri" w:eastAsiaTheme="minorHAnsi" w:hAnsi="Calibri" w:cs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2870523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r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-1577591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E14AE4">
        <w:rPr>
          <w:rFonts w:asciiTheme="minorHAnsi" w:hAnsiTheme="minorHAnsi" w:cstheme="minorHAnsi"/>
        </w:rPr>
        <w:t>NON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spacing w:after="240"/>
        <w:ind w:left="567" w:right="272"/>
        <w:rPr>
          <w:rFonts w:asciiTheme="minorHAnsi" w:hAnsiTheme="minorHAnsi" w:cstheme="minorHAnsi"/>
        </w:rPr>
      </w:pPr>
      <w:r w:rsidRPr="00E14AE4">
        <w:rPr>
          <w:rFonts w:ascii="Calibri" w:eastAsiaTheme="minorHAnsi" w:hAnsi="Calibri" w:cs="Calibri"/>
          <w:lang w:eastAsia="en-US"/>
        </w:rPr>
        <w:t>Puits canadien ou provençal ----------------</w:t>
      </w:r>
      <w:r w:rsidRPr="00E14AE4">
        <w:rPr>
          <w:rFonts w:ascii="Calibri" w:eastAsiaTheme="minorHAnsi" w:hAnsi="Calibri" w:cs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906951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r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1105933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E14AE4">
        <w:rPr>
          <w:rFonts w:asciiTheme="minorHAnsi" w:hAnsiTheme="minorHAnsi" w:cstheme="minorHAnsi"/>
        </w:rPr>
        <w:t>NON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spacing w:after="240"/>
        <w:ind w:left="567" w:right="272"/>
        <w:rPr>
          <w:rFonts w:asciiTheme="minorHAnsi" w:hAnsiTheme="minorHAnsi" w:cstheme="minorHAnsi"/>
        </w:rPr>
      </w:pPr>
      <w:r w:rsidRPr="00E14AE4">
        <w:rPr>
          <w:rFonts w:ascii="Calibri" w:eastAsiaTheme="minorHAnsi" w:hAnsi="Calibri" w:cs="Calibri"/>
          <w:lang w:eastAsia="en-US"/>
        </w:rPr>
        <w:t>Aérothermie -------------------------------------</w:t>
      </w:r>
      <w:r w:rsidRPr="00E14AE4">
        <w:rPr>
          <w:rFonts w:ascii="Calibri" w:eastAsiaTheme="minorHAnsi" w:hAnsi="Calibri" w:cs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606741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r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-1203790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E14AE4">
        <w:rPr>
          <w:rFonts w:asciiTheme="minorHAnsi" w:hAnsiTheme="minorHAnsi" w:cstheme="minorHAnsi"/>
        </w:rPr>
        <w:t>NON</w:t>
      </w:r>
    </w:p>
    <w:p w:rsidR="00A23425" w:rsidRDefault="00A23425" w:rsidP="00A23425">
      <w:pPr>
        <w:suppressAutoHyphens/>
        <w:rPr>
          <w:rFonts w:ascii="Trebuchet MS" w:hAnsi="Trebuchet MS"/>
        </w:rPr>
      </w:pPr>
    </w:p>
    <w:p w:rsidR="00A23425" w:rsidRPr="00E14AE4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E14AE4">
        <w:rPr>
          <w:rFonts w:asciiTheme="minorHAnsi" w:hAnsiTheme="minorHAnsi" w:cstheme="minorHAnsi"/>
        </w:rPr>
        <w:t xml:space="preserve">Travaux De Technique Non Courante*:  </w:t>
      </w:r>
    </w:p>
    <w:p w:rsidR="00A23425" w:rsidRPr="00E14AE4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Fonts w:asciiTheme="minorHAnsi" w:hAnsiTheme="minorHAnsi" w:cstheme="minorHAnsi"/>
        </w:rPr>
      </w:pPr>
      <w:r w:rsidRPr="00E14AE4">
        <w:rPr>
          <w:rFonts w:ascii="Calibri" w:eastAsiaTheme="minorHAnsi" w:hAnsi="Calibri" w:cs="Calibri"/>
        </w:rPr>
        <w:t xml:space="preserve">Vos constructions intègrent des travaux de technique non courante* ? </w:t>
      </w:r>
      <w:sdt>
        <w:sdtPr>
          <w:rPr>
            <w:rStyle w:val="Style13"/>
            <w:rFonts w:ascii="MS Gothic" w:eastAsia="MS Gothic" w:hAnsi="MS Gothic"/>
          </w:rPr>
          <w:id w:val="-1932038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r w:rsidRPr="00E14AE4">
        <w:rPr>
          <w:rFonts w:asciiTheme="minorHAnsi" w:hAnsiTheme="minorHAnsi" w:cstheme="minorHAnsi"/>
        </w:rPr>
        <w:t xml:space="preserve"> </w:t>
      </w:r>
      <w:sdt>
        <w:sdtPr>
          <w:rPr>
            <w:rStyle w:val="Style13"/>
            <w:rFonts w:ascii="MS Gothic" w:eastAsia="MS Gothic" w:hAnsi="MS Gothic"/>
          </w:rPr>
          <w:id w:val="-85081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>
        <w:rPr>
          <w:rStyle w:val="Style7"/>
        </w:rPr>
        <w:t xml:space="preserve"> </w:t>
      </w:r>
      <w:r w:rsidRPr="00E14AE4">
        <w:rPr>
          <w:rFonts w:asciiTheme="minorHAnsi" w:hAnsiTheme="minorHAnsi" w:cstheme="minorHAnsi"/>
        </w:rPr>
        <w:t>NON</w:t>
      </w:r>
    </w:p>
    <w:p w:rsidR="00A23425" w:rsidRPr="00E14AE4" w:rsidRDefault="00A23425" w:rsidP="00A23425">
      <w:pPr>
        <w:suppressAutoHyphens/>
        <w:ind w:left="567"/>
        <w:rPr>
          <w:rFonts w:ascii="Calibri" w:eastAsiaTheme="minorHAnsi" w:hAnsi="Calibri" w:cs="Calibri"/>
          <w:i/>
        </w:rPr>
      </w:pPr>
      <w:r w:rsidRPr="00E14AE4">
        <w:rPr>
          <w:rFonts w:ascii="Calibri" w:eastAsiaTheme="minorHAnsi" w:hAnsi="Calibri" w:cs="Calibri"/>
          <w:i/>
        </w:rPr>
        <w:t>*Par « travaux de technique courante », on entend les ouvrages répondant aux caractéristiques suivantes :</w:t>
      </w:r>
    </w:p>
    <w:p w:rsidR="00A23425" w:rsidRPr="00E14AE4" w:rsidRDefault="00A23425" w:rsidP="00A23425">
      <w:pPr>
        <w:numPr>
          <w:ilvl w:val="1"/>
          <w:numId w:val="18"/>
        </w:numPr>
        <w:suppressAutoHyphens/>
        <w:ind w:left="709" w:hanging="142"/>
        <w:jc w:val="both"/>
        <w:rPr>
          <w:rFonts w:ascii="Calibri" w:hAnsi="Calibri" w:cs="Calibri"/>
        </w:rPr>
      </w:pPr>
      <w:r w:rsidRPr="00E14AE4">
        <w:rPr>
          <w:rFonts w:ascii="Calibri" w:hAnsi="Calibri" w:cs="Calibri"/>
        </w:rPr>
        <w:t>Travaux de construction traditionnels, c’est-à-dire ceux réalisés avec des matériaux et des modes de construction éprouvés de longue date,</w:t>
      </w:r>
    </w:p>
    <w:p w:rsidR="00A23425" w:rsidRPr="00E14AE4" w:rsidRDefault="00A23425" w:rsidP="00A23425">
      <w:pPr>
        <w:numPr>
          <w:ilvl w:val="1"/>
          <w:numId w:val="18"/>
        </w:numPr>
        <w:suppressAutoHyphens/>
        <w:ind w:left="709" w:hanging="142"/>
        <w:contextualSpacing/>
        <w:jc w:val="both"/>
        <w:rPr>
          <w:rFonts w:ascii="Calibri" w:hAnsi="Calibri" w:cs="Calibri"/>
        </w:rPr>
      </w:pPr>
      <w:r w:rsidRPr="00E14AE4">
        <w:rPr>
          <w:rFonts w:ascii="Calibri" w:hAnsi="Calibri" w:cs="Calibri"/>
        </w:rPr>
        <w:t>Travaux de construction répondant à une norme homologuée (NF DTU ou NF EN), à des règles professionnelles acceptées par la C2P</w:t>
      </w:r>
      <w:r w:rsidRPr="00E14AE4">
        <w:rPr>
          <w:rFonts w:ascii="Calibri" w:hAnsi="Calibri" w:cs="Calibri"/>
          <w:vertAlign w:val="superscript"/>
        </w:rPr>
        <w:t>(1</w:t>
      </w:r>
      <w:r w:rsidRPr="00E14AE4">
        <w:rPr>
          <w:rFonts w:ascii="Calibri" w:hAnsi="Calibri" w:cs="Calibri"/>
          <w:bCs/>
          <w:vertAlign w:val="superscript"/>
        </w:rPr>
        <w:t>)(3)</w:t>
      </w:r>
      <w:r w:rsidRPr="00E14AE4">
        <w:rPr>
          <w:rFonts w:ascii="Calibri" w:hAnsi="Calibri" w:cs="Calibri"/>
          <w:bCs/>
        </w:rPr>
        <w:t xml:space="preserve">, </w:t>
      </w:r>
      <w:r w:rsidRPr="00E14AE4">
        <w:rPr>
          <w:rFonts w:ascii="Calibri" w:hAnsi="Calibri" w:cs="Calibri"/>
        </w:rPr>
        <w:t>ou à des recommandations professionnelles du programme RAGE 2012 non mises en observation par la C2P</w:t>
      </w:r>
      <w:r w:rsidRPr="00E14AE4">
        <w:rPr>
          <w:rFonts w:ascii="Calibri" w:hAnsi="Calibri" w:cs="Calibri"/>
          <w:vertAlign w:val="superscript"/>
        </w:rPr>
        <w:t>(2)(3)</w:t>
      </w:r>
      <w:r w:rsidRPr="00E14AE4">
        <w:rPr>
          <w:rFonts w:ascii="Calibri" w:hAnsi="Calibri" w:cs="Calibri"/>
        </w:rPr>
        <w:t>,</w:t>
      </w:r>
    </w:p>
    <w:p w:rsidR="00A23425" w:rsidRPr="00E14AE4" w:rsidRDefault="00A23425" w:rsidP="00A23425">
      <w:pPr>
        <w:numPr>
          <w:ilvl w:val="1"/>
          <w:numId w:val="18"/>
        </w:numPr>
        <w:suppressAutoHyphens/>
        <w:ind w:left="709" w:hanging="142"/>
        <w:contextualSpacing/>
        <w:jc w:val="both"/>
        <w:rPr>
          <w:rFonts w:ascii="Calibri" w:hAnsi="Calibri" w:cs="Calibri"/>
        </w:rPr>
      </w:pPr>
      <w:r w:rsidRPr="00E14AE4">
        <w:rPr>
          <w:rFonts w:ascii="Calibri" w:hAnsi="Calibri" w:cs="Calibri"/>
        </w:rPr>
        <w:t>Travaux de construction conformes au CCTG et ses fascicules ou à un référentiel spécifique à la technique utilisée publiée par un organisme reconnu par la profession, dans le cadre de marchés de travaux publics,</w:t>
      </w:r>
    </w:p>
    <w:p w:rsidR="00A23425" w:rsidRPr="00E14AE4" w:rsidRDefault="00A23425" w:rsidP="00A23425">
      <w:pPr>
        <w:numPr>
          <w:ilvl w:val="1"/>
          <w:numId w:val="18"/>
        </w:numPr>
        <w:suppressAutoHyphens/>
        <w:ind w:left="709" w:hanging="142"/>
        <w:contextualSpacing/>
        <w:jc w:val="both"/>
        <w:rPr>
          <w:rFonts w:ascii="Calibri" w:hAnsi="Calibri" w:cs="Calibri"/>
        </w:rPr>
      </w:pPr>
      <w:r w:rsidRPr="00E14AE4">
        <w:rPr>
          <w:rFonts w:ascii="Calibri" w:hAnsi="Calibri" w:cs="Calibri"/>
        </w:rPr>
        <w:t>Procédés ou produits faisant l’objet au jour de la passation du marché :</w:t>
      </w:r>
    </w:p>
    <w:p w:rsidR="00A23425" w:rsidRPr="00E14AE4" w:rsidRDefault="00A23425" w:rsidP="00A23425">
      <w:pPr>
        <w:numPr>
          <w:ilvl w:val="2"/>
          <w:numId w:val="18"/>
        </w:numPr>
        <w:suppressAutoHyphens/>
        <w:ind w:left="1134"/>
        <w:jc w:val="both"/>
        <w:rPr>
          <w:rFonts w:ascii="Calibri" w:hAnsi="Calibri" w:cs="Calibri"/>
          <w:bCs/>
        </w:rPr>
      </w:pPr>
      <w:r w:rsidRPr="00E14AE4">
        <w:rPr>
          <w:rFonts w:ascii="Calibri" w:hAnsi="Calibri" w:cs="Calibri"/>
          <w:bCs/>
        </w:rPr>
        <w:t xml:space="preserve">d’un Agrément Technique Européen (ATE) </w:t>
      </w:r>
      <w:r w:rsidRPr="00E14AE4">
        <w:rPr>
          <w:rFonts w:ascii="Calibri" w:hAnsi="Calibri" w:cs="Calibri"/>
          <w:bCs/>
          <w:iCs/>
        </w:rPr>
        <w:t xml:space="preserve">en cours de validité ou d'une Evaluation Technique Européenne (ETE) </w:t>
      </w:r>
      <w:r w:rsidRPr="00E14AE4">
        <w:rPr>
          <w:rFonts w:ascii="Calibri" w:hAnsi="Calibri" w:cs="Calibri"/>
          <w:bCs/>
        </w:rPr>
        <w:t>bénéficiant d’un Document Technique d’Application (DTA), ou d’un Avis Technique (ATec), valides et non mis en observation par la C2P</w:t>
      </w:r>
      <w:r w:rsidRPr="00E14AE4">
        <w:rPr>
          <w:rFonts w:ascii="Calibri" w:hAnsi="Calibri" w:cs="Calibri"/>
          <w:vertAlign w:val="superscript"/>
        </w:rPr>
        <w:t>(3)</w:t>
      </w:r>
      <w:r w:rsidRPr="00E14AE4">
        <w:rPr>
          <w:rFonts w:ascii="Calibri" w:hAnsi="Calibri" w:cs="Calibri"/>
          <w:bCs/>
        </w:rPr>
        <w:t>,</w:t>
      </w:r>
    </w:p>
    <w:p w:rsidR="00A23425" w:rsidRPr="00E14AE4" w:rsidRDefault="00A23425" w:rsidP="00A23425">
      <w:pPr>
        <w:numPr>
          <w:ilvl w:val="2"/>
          <w:numId w:val="18"/>
        </w:numPr>
        <w:suppressAutoHyphens/>
        <w:ind w:left="1134"/>
        <w:jc w:val="both"/>
        <w:rPr>
          <w:rFonts w:ascii="Calibri" w:hAnsi="Calibri" w:cs="Calibri"/>
          <w:bCs/>
        </w:rPr>
      </w:pPr>
      <w:r w:rsidRPr="00E14AE4">
        <w:rPr>
          <w:rFonts w:ascii="Calibri" w:hAnsi="Calibri" w:cs="Calibri"/>
          <w:bCs/>
        </w:rPr>
        <w:t>d’une Appréciation Technique d’Expérimentation (ATEx) avec avis favorable,</w:t>
      </w:r>
    </w:p>
    <w:p w:rsidR="00A23425" w:rsidRPr="00E14AE4" w:rsidRDefault="00A23425" w:rsidP="00A23425">
      <w:pPr>
        <w:numPr>
          <w:ilvl w:val="2"/>
          <w:numId w:val="18"/>
        </w:numPr>
        <w:suppressAutoHyphens/>
        <w:ind w:left="1134"/>
        <w:jc w:val="both"/>
        <w:rPr>
          <w:rFonts w:ascii="Calibri" w:hAnsi="Calibri" w:cs="Calibri"/>
          <w:bCs/>
        </w:rPr>
      </w:pPr>
      <w:r w:rsidRPr="00E14AE4">
        <w:rPr>
          <w:rFonts w:ascii="Calibri" w:hAnsi="Calibri" w:cs="Calibri"/>
          <w:bCs/>
        </w:rPr>
        <w:t>d’un Pass’innovation « vert » en cours de validité.</w:t>
      </w:r>
    </w:p>
    <w:p w:rsidR="00A23425" w:rsidRPr="00E14AE4" w:rsidRDefault="00A23425" w:rsidP="00A23425">
      <w:pPr>
        <w:pStyle w:val="Paragraphedeliste"/>
        <w:suppressAutoHyphens/>
        <w:spacing w:after="60" w:line="276" w:lineRule="auto"/>
        <w:ind w:left="567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E14AE4">
        <w:rPr>
          <w:rFonts w:ascii="Calibri" w:hAnsi="Calibri" w:cs="Calibri"/>
          <w:bCs/>
          <w:i/>
          <w:iCs/>
          <w:sz w:val="16"/>
          <w:szCs w:val="16"/>
        </w:rPr>
        <w:t>(1) Les règles professionnelles acceptées par la C2P (Commission Prévention Produits mis en œuvre par l’Agence Qualité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Construction AQC) sont listées</w:t>
      </w:r>
      <w:r w:rsidRPr="00E14AE4">
        <w:rPr>
          <w:rFonts w:ascii="Calibri" w:hAnsi="Calibri" w:cs="Calibri"/>
          <w:bCs/>
          <w:i/>
          <w:iCs/>
          <w:sz w:val="16"/>
          <w:szCs w:val="16"/>
        </w:rPr>
        <w:t>à l’annexe 2 de la publication semestrielle de la C2P</w:t>
      </w:r>
    </w:p>
    <w:p w:rsidR="00A23425" w:rsidRPr="00E14AE4" w:rsidRDefault="00A23425" w:rsidP="00A23425">
      <w:pPr>
        <w:pStyle w:val="Paragraphedeliste"/>
        <w:suppressAutoHyphens/>
        <w:spacing w:after="60" w:line="276" w:lineRule="auto"/>
        <w:ind w:left="567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E14AE4">
        <w:rPr>
          <w:rFonts w:ascii="Calibri" w:hAnsi="Calibri" w:cs="Calibri"/>
          <w:bCs/>
          <w:i/>
          <w:iCs/>
          <w:sz w:val="16"/>
          <w:szCs w:val="16"/>
        </w:rPr>
        <w:t>(2) Les recommandations professionnelles RAGE 2012 (Règles de l’Art Grenelle Environnement 2012) sont consultables sur le site internet du programme RAGE : www.reglesdelart-grenelle-environnement-2012.fr</w:t>
      </w:r>
    </w:p>
    <w:p w:rsidR="00A23425" w:rsidRPr="00E14AE4" w:rsidRDefault="00A23425" w:rsidP="00A23425">
      <w:pPr>
        <w:pStyle w:val="Paragraphedeliste"/>
        <w:suppressAutoHyphens/>
        <w:spacing w:after="240" w:line="480" w:lineRule="auto"/>
        <w:ind w:left="567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E14AE4">
        <w:rPr>
          <w:rFonts w:ascii="Calibri" w:hAnsi="Calibri" w:cs="Calibri"/>
          <w:bCs/>
          <w:i/>
          <w:iCs/>
          <w:sz w:val="16"/>
          <w:szCs w:val="16"/>
        </w:rPr>
        <w:t xml:space="preserve">(3) Les communiqués de la C2P sont accessibles sur le site de l’AQC </w:t>
      </w:r>
      <w:hyperlink r:id="rId10" w:history="1">
        <w:r w:rsidRPr="00E14AE4">
          <w:rPr>
            <w:rStyle w:val="Lienhypertexte"/>
            <w:rFonts w:ascii="Calibri" w:hAnsi="Calibri" w:cs="Calibri"/>
            <w:bCs/>
            <w:i/>
            <w:iCs/>
            <w:sz w:val="16"/>
            <w:szCs w:val="16"/>
          </w:rPr>
          <w:t>www.qualiteconstruction.com</w:t>
        </w:r>
      </w:hyperlink>
    </w:p>
    <w:p w:rsidR="00A23425" w:rsidRPr="006F5BE2" w:rsidRDefault="00A23425" w:rsidP="00A23425">
      <w:pPr>
        <w:pStyle w:val="Paragraphedeliste"/>
        <w:shd w:val="clear" w:color="auto" w:fill="FFFFFF" w:themeFill="background1"/>
        <w:tabs>
          <w:tab w:val="left" w:pos="1560"/>
        </w:tabs>
        <w:ind w:left="567" w:right="272"/>
        <w:rPr>
          <w:rFonts w:ascii="Calibri" w:eastAsiaTheme="minorHAnsi" w:hAnsi="Calibri" w:cs="Calibri"/>
        </w:rPr>
      </w:pPr>
      <w:r w:rsidRPr="006F5BE2">
        <w:rPr>
          <w:rFonts w:ascii="Calibri" w:eastAsiaTheme="minorHAnsi" w:hAnsi="Calibri" w:cs="Calibri"/>
        </w:rPr>
        <w:t>Si OUI, préciser la nature des travaux :</w:t>
      </w:r>
    </w:p>
    <w:p w:rsidR="00A23425" w:rsidRDefault="003C5788" w:rsidP="00A23425">
      <w:pPr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</w:t>
      </w:r>
    </w:p>
    <w:p w:rsidR="00A23425" w:rsidRDefault="00A23425" w:rsidP="00A23425">
      <w:pPr>
        <w:suppressAutoHyphens/>
        <w:rPr>
          <w:rFonts w:asciiTheme="majorHAnsi" w:hAnsiTheme="majorHAnsi"/>
          <w:sz w:val="24"/>
          <w:szCs w:val="24"/>
        </w:rPr>
      </w:pPr>
    </w:p>
    <w:p w:rsidR="00A23425" w:rsidRDefault="003C5788" w:rsidP="00A23425">
      <w:pPr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</w:t>
      </w:r>
    </w:p>
    <w:p w:rsidR="00A23425" w:rsidRDefault="00A23425" w:rsidP="00A23425">
      <w:pPr>
        <w:suppressAutoHyphens/>
        <w:rPr>
          <w:rFonts w:asciiTheme="majorHAnsi" w:hAnsiTheme="majorHAnsi"/>
          <w:sz w:val="24"/>
          <w:szCs w:val="24"/>
        </w:rPr>
      </w:pPr>
    </w:p>
    <w:p w:rsidR="00A23425" w:rsidRDefault="003C5788" w:rsidP="00A23425">
      <w:pPr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</w:t>
      </w:r>
    </w:p>
    <w:p w:rsidR="00A23425" w:rsidRPr="006F5BE2" w:rsidRDefault="003C5788" w:rsidP="00A23425">
      <w:pPr>
        <w:suppressAutoHyphens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</w:t>
      </w:r>
    </w:p>
    <w:p w:rsidR="00720497" w:rsidRDefault="00A23425" w:rsidP="00A23425">
      <w:pPr>
        <w:suppressAutoHyphens/>
        <w:ind w:left="-76"/>
        <w:rPr>
          <w:rFonts w:ascii="Calibri" w:eastAsiaTheme="minorHAnsi" w:hAnsi="Calibri" w:cs="Calibri"/>
          <w:i/>
        </w:rPr>
      </w:pPr>
      <w:r w:rsidRPr="006F5BE2">
        <w:rPr>
          <w:rFonts w:ascii="Calibri" w:eastAsiaTheme="minorHAnsi" w:hAnsi="Calibri" w:cs="Calibri"/>
          <w:i/>
        </w:rPr>
        <w:t xml:space="preserve">Vous vous engagez à nous joindre, pour chaque chantier concerné par de </w:t>
      </w:r>
      <w:smartTag w:uri="urn:schemas-microsoft-com:office:smarttags" w:element="PersonName">
        <w:smartTagPr>
          <w:attr w:name="ProductID" w:val="la TNC"/>
        </w:smartTagPr>
        <w:r w:rsidRPr="006F5BE2">
          <w:rPr>
            <w:rFonts w:ascii="Calibri" w:eastAsiaTheme="minorHAnsi" w:hAnsi="Calibri" w:cs="Calibri"/>
            <w:i/>
          </w:rPr>
          <w:t>la TNC</w:t>
        </w:r>
      </w:smartTag>
      <w:r w:rsidRPr="006F5BE2">
        <w:rPr>
          <w:rFonts w:ascii="Calibri" w:eastAsiaTheme="minorHAnsi" w:hAnsi="Calibri" w:cs="Calibri"/>
          <w:i/>
        </w:rPr>
        <w:t> le cahier des charges du procédé mis en œuvre ainsi que les attestations d’assurance décennale des sous-traitants.</w:t>
      </w:r>
    </w:p>
    <w:p w:rsidR="00720497" w:rsidRDefault="00720497">
      <w:pPr>
        <w:rPr>
          <w:rFonts w:ascii="Calibri" w:eastAsiaTheme="minorHAnsi" w:hAnsi="Calibri" w:cs="Calibri"/>
          <w:i/>
        </w:rPr>
      </w:pPr>
      <w:r>
        <w:rPr>
          <w:rFonts w:ascii="Calibri" w:eastAsiaTheme="minorHAnsi" w:hAnsi="Calibri" w:cs="Calibri"/>
          <w:i/>
        </w:rPr>
        <w:br w:type="page"/>
      </w:r>
    </w:p>
    <w:p w:rsidR="00A23425" w:rsidRPr="006F5BE2" w:rsidRDefault="00A23425" w:rsidP="00A23425">
      <w:pPr>
        <w:suppressAutoHyphens/>
        <w:ind w:left="-76"/>
        <w:rPr>
          <w:rFonts w:ascii="Calibri" w:eastAsiaTheme="minorHAnsi" w:hAnsi="Calibri" w:cs="Calibri"/>
          <w:i/>
        </w:rPr>
      </w:pPr>
    </w:p>
    <w:p w:rsidR="00A23425" w:rsidRDefault="00A23425" w:rsidP="00A234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3425" w:rsidRPr="006F5BE2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 w:rsidRPr="006F5BE2">
        <w:rPr>
          <w:rFonts w:asciiTheme="minorHAnsi" w:hAnsiTheme="minorHAnsi" w:cstheme="minorHAnsi"/>
          <w:b/>
          <w:color w:val="FFFFFF" w:themeColor="background1"/>
        </w:rPr>
        <w:t xml:space="preserve">3 </w:t>
      </w:r>
      <w:r>
        <w:rPr>
          <w:rFonts w:asciiTheme="minorHAnsi" w:hAnsiTheme="minorHAnsi" w:cstheme="minorHAnsi"/>
          <w:b/>
          <w:color w:val="FFFFFF" w:themeColor="background1"/>
        </w:rPr>
        <w:t>–</w:t>
      </w:r>
      <w:r w:rsidRPr="006F5BE2">
        <w:rPr>
          <w:rFonts w:asciiTheme="minorHAnsi" w:hAnsiTheme="minorHAnsi" w:cstheme="minorHAnsi"/>
          <w:b/>
          <w:color w:val="FFFFFF" w:themeColor="background1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>VOTRE ORGANISATION</w:t>
      </w:r>
    </w:p>
    <w:p w:rsidR="00A23425" w:rsidRPr="006F5BE2" w:rsidRDefault="00A23425" w:rsidP="00A23425">
      <w:pPr>
        <w:pStyle w:val="Texte"/>
        <w:numPr>
          <w:ilvl w:val="0"/>
          <w:numId w:val="4"/>
        </w:numPr>
        <w:spacing w:before="40" w:after="40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6F5BE2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TITRE 3 – ORGANISATION DU DEMANDEUR</w:t>
      </w:r>
    </w:p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70097B">
        <w:rPr>
          <w:rFonts w:asciiTheme="minorHAnsi" w:hAnsiTheme="minorHAnsi" w:cstheme="minorHAnsi"/>
        </w:rPr>
        <w:t>Structure et moyens internes</w:t>
      </w:r>
    </w:p>
    <w:p w:rsidR="00A23425" w:rsidRDefault="00A23425" w:rsidP="00A23425">
      <w:pPr>
        <w:suppressAutoHyphens/>
        <w:rPr>
          <w:rFonts w:ascii="Trebuchet MS" w:hAnsi="Trebuchet MS"/>
          <w:i/>
          <w:iCs/>
          <w:sz w:val="18"/>
          <w:szCs w:val="18"/>
        </w:rPr>
      </w:pPr>
      <w:r w:rsidRPr="0070097B">
        <w:rPr>
          <w:rFonts w:ascii="Calibri" w:eastAsiaTheme="majorEastAsia" w:hAnsi="Calibri" w:cs="Calibri"/>
          <w:bCs/>
        </w:rPr>
        <w:t>Votre</w:t>
      </w:r>
      <w:r w:rsidRPr="0070097B">
        <w:rPr>
          <w:rFonts w:ascii="Calibri" w:eastAsiaTheme="majorEastAsia" w:hAnsi="Calibri" w:cs="Calibri"/>
          <w:bCs/>
          <w:caps/>
        </w:rPr>
        <w:t xml:space="preserve"> </w:t>
      </w:r>
      <w:r w:rsidRPr="0070097B">
        <w:rPr>
          <w:rFonts w:ascii="Calibri" w:eastAsiaTheme="majorEastAsia" w:hAnsi="Calibri" w:cs="Calibri"/>
          <w:bCs/>
        </w:rPr>
        <w:t>organigramme</w:t>
      </w:r>
      <w:r w:rsidRPr="0070097B">
        <w:rPr>
          <w:rFonts w:eastAsiaTheme="majorEastAsia" w:cstheme="majorBidi"/>
          <w:b/>
          <w:bCs/>
          <w:caps/>
          <w:sz w:val="24"/>
          <w:szCs w:val="24"/>
        </w:rPr>
        <w:t xml:space="preserve"> </w:t>
      </w:r>
      <w:r w:rsidRPr="0070097B">
        <w:rPr>
          <w:rFonts w:ascii="Trebuchet MS" w:hAnsi="Trebuchet MS"/>
        </w:rPr>
        <w:t>(</w:t>
      </w:r>
      <w:r w:rsidRPr="00F76AB5">
        <w:rPr>
          <w:rFonts w:ascii="Trebuchet MS" w:hAnsi="Trebuchet MS"/>
          <w:i/>
          <w:iCs/>
          <w:sz w:val="18"/>
          <w:szCs w:val="18"/>
        </w:rPr>
        <w:t xml:space="preserve">Préciser fonctions et compétences techniques </w:t>
      </w:r>
      <w:r>
        <w:rPr>
          <w:rFonts w:ascii="Trebuchet MS" w:hAnsi="Trebuchet MS"/>
          <w:i/>
          <w:iCs/>
          <w:sz w:val="18"/>
          <w:szCs w:val="18"/>
        </w:rPr>
        <w:t>via</w:t>
      </w:r>
      <w:r w:rsidRPr="00F76AB5">
        <w:rPr>
          <w:rFonts w:ascii="Trebuchet MS" w:hAnsi="Trebuchet MS"/>
          <w:i/>
          <w:iCs/>
          <w:sz w:val="18"/>
          <w:szCs w:val="18"/>
        </w:rPr>
        <w:t xml:space="preserve"> </w:t>
      </w:r>
      <w:r>
        <w:rPr>
          <w:rFonts w:ascii="Trebuchet MS" w:hAnsi="Trebuchet MS"/>
          <w:i/>
          <w:iCs/>
          <w:sz w:val="18"/>
          <w:szCs w:val="18"/>
        </w:rPr>
        <w:t>CV</w:t>
      </w:r>
      <w:r w:rsidRPr="00F76AB5">
        <w:rPr>
          <w:rFonts w:ascii="Trebuchet MS" w:hAnsi="Trebuchet MS"/>
          <w:i/>
          <w:iCs/>
          <w:sz w:val="18"/>
          <w:szCs w:val="18"/>
        </w:rPr>
        <w:t>, diplômes ou en précisant l’expérience professionnelle en relation avec la fonction).</w:t>
      </w:r>
    </w:p>
    <w:p w:rsidR="00A23425" w:rsidRPr="006F5BE2" w:rsidRDefault="00A23425" w:rsidP="00A23425">
      <w:pPr>
        <w:suppressAutoHyphens/>
        <w:rPr>
          <w:rFonts w:ascii="Calibri" w:hAnsi="Calibri" w:cs="Calibri"/>
          <w:i/>
          <w:iCs/>
          <w:sz w:val="18"/>
          <w:szCs w:val="18"/>
        </w:rPr>
      </w:pPr>
      <w:r w:rsidRPr="006F5BE2">
        <w:rPr>
          <w:rFonts w:ascii="Calibri" w:hAnsi="Calibri" w:cs="Calibri"/>
          <w:i/>
          <w:iCs/>
          <w:noProof/>
          <w:sz w:val="18"/>
          <w:szCs w:val="18"/>
        </w:rPr>
        <mc:AlternateContent>
          <mc:Choice Requires="wpc">
            <w:drawing>
              <wp:inline distT="0" distB="0" distL="0" distR="0" wp14:anchorId="0EEEF57F" wp14:editId="004CBCEB">
                <wp:extent cx="5240655" cy="6661785"/>
                <wp:effectExtent l="0" t="0" r="0" b="24765"/>
                <wp:docPr id="42" name="Zone de dessi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170960" y="1179274"/>
                            <a:ext cx="2571559" cy="91304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698" w:rsidRPr="0070097B" w:rsidRDefault="00C46698" w:rsidP="00A23425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70097B">
                                <w:rPr>
                                  <w:rFonts w:ascii="Calibri" w:hAnsi="Calibri" w:cs="Calibri"/>
                                </w:rPr>
                                <w:t>Maîtrise d'Œuvre de Conception*</w:t>
                              </w:r>
                            </w:p>
                            <w:p w:rsidR="00C46698" w:rsidRPr="002502B8" w:rsidRDefault="00C46698" w:rsidP="00A23425">
                              <w:pPr>
                                <w:spacing w:line="360" w:lineRule="auto"/>
                              </w:pPr>
                              <w: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70961" y="2321651"/>
                            <a:ext cx="2571558" cy="91124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698" w:rsidRPr="0070097B" w:rsidRDefault="00C46698" w:rsidP="00A23425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70097B">
                                <w:rPr>
                                  <w:rFonts w:ascii="Calibri" w:hAnsi="Calibri" w:cs="Calibri"/>
                                </w:rPr>
                                <w:t>Maîtrise d’Œuvre d’Exécution*</w:t>
                              </w:r>
                            </w:p>
                            <w:p w:rsidR="00C46698" w:rsidRPr="002502B8" w:rsidRDefault="00C46698" w:rsidP="00A23425">
                              <w:pPr>
                                <w:spacing w:line="360" w:lineRule="auto"/>
                              </w:pPr>
                              <w: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170914" y="35995"/>
                            <a:ext cx="257040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698" w:rsidRPr="0070097B" w:rsidRDefault="00C46698" w:rsidP="00A2342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0097B">
                                <w:rPr>
                                  <w:rFonts w:asciiTheme="minorHAnsi" w:hAnsiTheme="minorHAnsi" w:cstheme="minorHAnsi"/>
                                </w:rPr>
                                <w:t>Services Administratifs*</w:t>
                              </w:r>
                            </w:p>
                            <w:p w:rsidR="00C46698" w:rsidRDefault="00C46698" w:rsidP="00A23425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>________________________________________________________________________</w:t>
                              </w:r>
                            </w:p>
                            <w:p w:rsidR="00C46698" w:rsidRPr="002502B8" w:rsidRDefault="00C46698" w:rsidP="00A234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170633" y="3464927"/>
                            <a:ext cx="2571886" cy="91304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698" w:rsidRPr="0070097B" w:rsidRDefault="00C46698" w:rsidP="00A23425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70097B">
                                <w:rPr>
                                  <w:rFonts w:ascii="Calibri" w:hAnsi="Calibri" w:cs="Calibri"/>
                                </w:rPr>
                                <w:t>Réalisation des Travaux*</w:t>
                              </w:r>
                            </w:p>
                            <w:p w:rsidR="00C46698" w:rsidRDefault="00C46698" w:rsidP="00A23425">
                              <w:pPr>
                                <w:spacing w:line="360" w:lineRule="auto"/>
                              </w:pPr>
                              <w: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60040" y="2321756"/>
                            <a:ext cx="1485702" cy="91574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698" w:rsidRPr="0070097B" w:rsidRDefault="00C46698" w:rsidP="00A23425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70097B">
                                <w:rPr>
                                  <w:rFonts w:ascii="Calibri" w:hAnsi="Calibri" w:cs="Calibri"/>
                                </w:rPr>
                                <w:t>Nom du dirigeant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171007" y="4608413"/>
                            <a:ext cx="2571512" cy="91304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698" w:rsidRPr="0070097B" w:rsidRDefault="00C46698" w:rsidP="00A2342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0097B">
                                <w:rPr>
                                  <w:rFonts w:asciiTheme="minorHAnsi" w:hAnsiTheme="minorHAnsi" w:cstheme="minorHAnsi"/>
                                </w:rPr>
                                <w:t xml:space="preserve">Suivi SAV * </w:t>
                              </w:r>
                            </w:p>
                            <w:p w:rsidR="00C46698" w:rsidRDefault="00C46698" w:rsidP="00A23425">
                              <w:pPr>
                                <w:spacing w:line="360" w:lineRule="auto"/>
                              </w:pPr>
                              <w:r>
                                <w:t>________________________________________________________________________</w:t>
                              </w:r>
                            </w:p>
                            <w:p w:rsidR="00C46698" w:rsidRPr="002502B8" w:rsidRDefault="00C46698" w:rsidP="00A234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171007" y="5750842"/>
                            <a:ext cx="2571512" cy="91094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698" w:rsidRPr="0070097B" w:rsidRDefault="00C46698" w:rsidP="00A23425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70097B">
                                <w:rPr>
                                  <w:rFonts w:ascii="Calibri" w:hAnsi="Calibri" w:cs="Calibri"/>
                                </w:rPr>
                                <w:t xml:space="preserve">Service Commercial * </w:t>
                              </w:r>
                            </w:p>
                            <w:p w:rsidR="00C46698" w:rsidRPr="002502B8" w:rsidRDefault="00C46698" w:rsidP="00A23425">
                              <w:pPr>
                                <w:spacing w:line="360" w:lineRule="auto"/>
                              </w:pPr>
                              <w: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2"/>
                        <wps:cNvCnPr>
                          <a:cxnSpLocks noChangeShapeType="1"/>
                          <a:stCxn id="33" idx="1"/>
                          <a:endCxn id="30" idx="1"/>
                        </wps:cNvCnPr>
                        <wps:spPr bwMode="auto">
                          <a:xfrm flipV="1">
                            <a:off x="1645742" y="2777273"/>
                            <a:ext cx="525219" cy="2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2774" y="493559"/>
                            <a:ext cx="1257813" cy="1152361"/>
                          </a:xfrm>
                          <a:prstGeom prst="bentConnector3">
                            <a:avLst>
                              <a:gd name="adj1" fmla="val 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4"/>
                        <wps:cNvCnPr>
                          <a:cxnSpLocks noChangeShapeType="1"/>
                          <a:stCxn id="33" idx="2"/>
                          <a:endCxn id="29" idx="1"/>
                        </wps:cNvCnPr>
                        <wps:spPr bwMode="auto">
                          <a:xfrm rot="5400000" flipH="1" flipV="1">
                            <a:off x="1193945" y="1344742"/>
                            <a:ext cx="685960" cy="12680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5"/>
                        <wps:cNvCnPr>
                          <a:cxnSpLocks noChangeShapeType="1"/>
                          <a:stCxn id="33" idx="0"/>
                          <a:endCxn id="35" idx="1"/>
                        </wps:cNvCnPr>
                        <wps:spPr bwMode="auto">
                          <a:xfrm rot="16200000" flipH="1">
                            <a:off x="52541" y="4087848"/>
                            <a:ext cx="2968816" cy="126811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6"/>
                        <wps:cNvCnPr>
                          <a:cxnSpLocks noChangeShapeType="1"/>
                          <a:stCxn id="33" idx="0"/>
                          <a:endCxn id="32" idx="1"/>
                        </wps:cNvCnPr>
                        <wps:spPr bwMode="auto">
                          <a:xfrm rot="16200000" flipH="1">
                            <a:off x="1194787" y="2945602"/>
                            <a:ext cx="683951" cy="126774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7"/>
                        <wps:cNvCnPr>
                          <a:cxnSpLocks noChangeShapeType="1"/>
                          <a:stCxn id="33" idx="0"/>
                          <a:endCxn id="34" idx="1"/>
                        </wps:cNvCnPr>
                        <wps:spPr bwMode="auto">
                          <a:xfrm rot="16200000" flipH="1">
                            <a:off x="623231" y="3517158"/>
                            <a:ext cx="1827437" cy="126811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EEF57F" id="Zone de dessin 42" o:spid="_x0000_s1026" editas="canvas" style="width:412.65pt;height:524.55pt;mso-position-horizontal-relative:char;mso-position-vertical-relative:line" coordsize="52406,6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406;height:6661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5" o:spid="_x0000_s1028" type="#_x0000_t176" style="position:absolute;left:21709;top:11792;width:25716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">
                  <v:textbox>
                    <w:txbxContent>
                      <w:p w:rsidR="00C46698" w:rsidRPr="0070097B" w:rsidRDefault="00C46698" w:rsidP="00A23425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70097B">
                          <w:rPr>
                            <w:rFonts w:ascii="Calibri" w:hAnsi="Calibri" w:cs="Calibri"/>
                          </w:rPr>
                          <w:t>Maîtrise d'Œuvre de Conception*</w:t>
                        </w:r>
                      </w:p>
                      <w:p w:rsidR="00C46698" w:rsidRPr="002502B8" w:rsidRDefault="00C46698" w:rsidP="00A23425">
                        <w:pPr>
                          <w:spacing w:line="360" w:lineRule="auto"/>
                        </w:pPr>
                        <w:r>
                          <w:t>________________________________________________________________________</w:t>
                        </w:r>
                      </w:p>
                    </w:txbxContent>
                  </v:textbox>
                </v:shape>
                <v:shape id="AutoShape 16" o:spid="_x0000_s1029" type="#_x0000_t176" style="position:absolute;left:21709;top:23216;width:25716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">
                  <v:textbox>
                    <w:txbxContent>
                      <w:p w:rsidR="00C46698" w:rsidRPr="0070097B" w:rsidRDefault="00C46698" w:rsidP="00A23425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70097B">
                          <w:rPr>
                            <w:rFonts w:ascii="Calibri" w:hAnsi="Calibri" w:cs="Calibri"/>
                          </w:rPr>
                          <w:t>Maîtrise d’Œuvre d’Exécution*</w:t>
                        </w:r>
                      </w:p>
                      <w:p w:rsidR="00C46698" w:rsidRPr="002502B8" w:rsidRDefault="00C46698" w:rsidP="00A23425">
                        <w:pPr>
                          <w:spacing w:line="360" w:lineRule="auto"/>
                        </w:pPr>
                        <w:r>
                          <w:t>________________________________________________________________________</w:t>
                        </w:r>
                      </w:p>
                    </w:txbxContent>
                  </v:textbox>
                </v:shape>
                <v:shape id="AutoShape 17" o:spid="_x0000_s1030" type="#_x0000_t176" style="position:absolute;left:21709;top:359;width:2570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">
                  <v:textbox>
                    <w:txbxContent>
                      <w:p w:rsidR="00C46698" w:rsidRPr="0070097B" w:rsidRDefault="00C46698" w:rsidP="00A2342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0097B">
                          <w:rPr>
                            <w:rFonts w:asciiTheme="minorHAnsi" w:hAnsiTheme="minorHAnsi" w:cstheme="minorHAnsi"/>
                          </w:rPr>
                          <w:t>Services Administratifs*</w:t>
                        </w:r>
                      </w:p>
                      <w:p w:rsidR="00C46698" w:rsidRDefault="00C46698" w:rsidP="00A23425">
                        <w:pPr>
                          <w:spacing w:line="360" w:lineRule="auto"/>
                          <w:jc w:val="center"/>
                        </w:pPr>
                        <w:r>
                          <w:t>________________________________________________________________________</w:t>
                        </w:r>
                      </w:p>
                      <w:p w:rsidR="00C46698" w:rsidRPr="002502B8" w:rsidRDefault="00C46698" w:rsidP="00A2342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8" o:spid="_x0000_s1031" type="#_x0000_t176" style="position:absolute;left:21706;top:34649;width:25719;height:9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">
                  <v:textbox>
                    <w:txbxContent>
                      <w:p w:rsidR="00C46698" w:rsidRPr="0070097B" w:rsidRDefault="00C46698" w:rsidP="00A23425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70097B">
                          <w:rPr>
                            <w:rFonts w:ascii="Calibri" w:hAnsi="Calibri" w:cs="Calibri"/>
                          </w:rPr>
                          <w:t>Réalisation des Travaux*</w:t>
                        </w:r>
                      </w:p>
                      <w:p w:rsidR="00C46698" w:rsidRDefault="00C46698" w:rsidP="00A23425">
                        <w:pPr>
                          <w:spacing w:line="360" w:lineRule="auto"/>
                        </w:pPr>
                        <w:r>
                          <w:t>________________________________________________________________________</w:t>
                        </w:r>
                      </w:p>
                    </w:txbxContent>
                  </v:textbox>
                </v:shape>
                <v:shape id="AutoShape 19" o:spid="_x0000_s1032" type="#_x0000_t176" style="position:absolute;left:1600;top:23217;width:14857;height:91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">
                  <v:textbox>
                    <w:txbxContent>
                      <w:p w:rsidR="00C46698" w:rsidRPr="0070097B" w:rsidRDefault="00C46698" w:rsidP="00A23425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70097B">
                          <w:rPr>
                            <w:rFonts w:ascii="Calibri" w:hAnsi="Calibri" w:cs="Calibri"/>
                          </w:rPr>
                          <w:t>Nom du dirigeant</w:t>
                        </w:r>
                      </w:p>
                    </w:txbxContent>
                  </v:textbox>
                </v:shape>
                <v:shape id="AutoShape 20" o:spid="_x0000_s1033" type="#_x0000_t176" style="position:absolute;left:21710;top:46084;width:25715;height:9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">
                  <v:textbox>
                    <w:txbxContent>
                      <w:p w:rsidR="00C46698" w:rsidRPr="0070097B" w:rsidRDefault="00C46698" w:rsidP="00A2342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0097B">
                          <w:rPr>
                            <w:rFonts w:asciiTheme="minorHAnsi" w:hAnsiTheme="minorHAnsi" w:cstheme="minorHAnsi"/>
                          </w:rPr>
                          <w:t xml:space="preserve">Suivi SAV * </w:t>
                        </w:r>
                      </w:p>
                      <w:p w:rsidR="00C46698" w:rsidRDefault="00C46698" w:rsidP="00A23425">
                        <w:pPr>
                          <w:spacing w:line="360" w:lineRule="auto"/>
                        </w:pPr>
                        <w:r>
                          <w:t>________________________________________________________________________</w:t>
                        </w:r>
                      </w:p>
                      <w:p w:rsidR="00C46698" w:rsidRPr="002502B8" w:rsidRDefault="00C46698" w:rsidP="00A2342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1" o:spid="_x0000_s1034" type="#_x0000_t176" style="position:absolute;left:21710;top:57508;width:25715;height:9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">
                  <v:textbox>
                    <w:txbxContent>
                      <w:p w:rsidR="00C46698" w:rsidRPr="0070097B" w:rsidRDefault="00C46698" w:rsidP="00A23425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70097B">
                          <w:rPr>
                            <w:rFonts w:ascii="Calibri" w:hAnsi="Calibri" w:cs="Calibri"/>
                          </w:rPr>
                          <w:t xml:space="preserve">Service Commercial * </w:t>
                        </w:r>
                      </w:p>
                      <w:p w:rsidR="00C46698" w:rsidRPr="002502B8" w:rsidRDefault="00C46698" w:rsidP="00A23425">
                        <w:pPr>
                          <w:spacing w:line="360" w:lineRule="auto"/>
                        </w:pPr>
                        <w:r>
                          <w:t>________________________________________________________________________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5" type="#_x0000_t32" style="position:absolute;left:16457;top:27772;width:5252;height: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36" type="#_x0000_t34" style="position:absolute;left:9027;top:4935;width:12578;height:1152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" adj="11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37" type="#_x0000_t33" style="position:absolute;left:11939;top:13446;width:6860;height:12681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"/>
                <v:shape id="AutoShape 25" o:spid="_x0000_s1038" type="#_x0000_t33" style="position:absolute;left:524;top:40878;width:29689;height:126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"/>
                <v:shape id="AutoShape 26" o:spid="_x0000_s1039" type="#_x0000_t33" style="position:absolute;left:11947;top:29455;width:6840;height:126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"/>
                <v:shape id="AutoShape 27" o:spid="_x0000_s1040" type="#_x0000_t33" style="position:absolute;left:6231;top:35171;width:18275;height:126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A23425" w:rsidRDefault="00A23425" w:rsidP="00A234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5BE2">
        <w:rPr>
          <w:rFonts w:ascii="Calibri" w:eastAsiaTheme="majorEastAsia" w:hAnsi="Calibri" w:cs="Calibri"/>
          <w:b/>
          <w:bCs/>
          <w:caps/>
          <w:noProof/>
          <w:color w:val="00478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F82431" wp14:editId="3C9134B5">
                <wp:simplePos x="0" y="0"/>
                <wp:positionH relativeFrom="column">
                  <wp:posOffset>3399790</wp:posOffset>
                </wp:positionH>
                <wp:positionV relativeFrom="paragraph">
                  <wp:posOffset>7620</wp:posOffset>
                </wp:positionV>
                <wp:extent cx="298767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98" w:rsidRDefault="00C46698" w:rsidP="00A23425">
                            <w:r w:rsidRPr="00251E1C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*Nom du responsable et nombre de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24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1" type="#_x0000_t202" style="position:absolute;margin-left:267.7pt;margin-top:.6pt;width:23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" filled="f" stroked="f">
                <v:textbox style="mso-fit-shape-to-text:t">
                  <w:txbxContent>
                    <w:p w:rsidR="00C46698" w:rsidRDefault="00C46698" w:rsidP="00A23425">
                      <w:r w:rsidRPr="00251E1C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*Nom du responsable et nombre de personnes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B1798B">
        <w:rPr>
          <w:rFonts w:asciiTheme="minorHAnsi" w:hAnsiTheme="minorHAnsi" w:cstheme="minorHAnsi"/>
        </w:rPr>
        <w:t>Intervention du demandeur</w:t>
      </w:r>
      <w:r w:rsidRPr="0070097B">
        <w:rPr>
          <w:rFonts w:asciiTheme="minorHAnsi" w:hAnsiTheme="minorHAnsi" w:cstheme="minorHAnsi"/>
        </w:rPr>
        <w:t xml:space="preserve"> 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100"/>
        <w:textAlignment w:val="baseline"/>
        <w:rPr>
          <w:rFonts w:ascii="Calibri" w:hAnsi="Calibri"/>
        </w:rPr>
      </w:pPr>
      <w:r w:rsidRPr="0070097B">
        <w:rPr>
          <w:rFonts w:ascii="Calibri" w:hAnsi="Calibri"/>
          <w:i/>
          <w:iCs/>
        </w:rPr>
        <w:t>(Cocher votre (vos) périmètre (s) d’intervention et indiquer le nombre d’Opérations)</w:t>
      </w:r>
      <w:r w:rsidRPr="0070097B">
        <w:rPr>
          <w:rFonts w:ascii="Calibri" w:hAnsi="Calibri"/>
        </w:rPr>
        <w:t xml:space="preserve"> :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100"/>
        <w:textAlignment w:val="baseline"/>
        <w:rPr>
          <w:rFonts w:ascii="Calibri" w:hAnsi="Calibri"/>
        </w:rPr>
      </w:pPr>
    </w:p>
    <w:tbl>
      <w:tblPr>
        <w:tblStyle w:val="TableauSMA"/>
        <w:tblpPr w:leftFromText="141" w:rightFromText="141" w:vertAnchor="page" w:horzAnchor="margin" w:tblpXSpec="center" w:tblpY="2895"/>
        <w:tblW w:w="100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534"/>
        <w:gridCol w:w="1526"/>
      </w:tblGrid>
      <w:tr w:rsidR="00A23425" w:rsidRPr="0070097B" w:rsidTr="00A23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5EA8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180" w:right="-105"/>
              <w:textAlignment w:val="baseline"/>
              <w:rPr>
                <w:rFonts w:cs="Calibri"/>
                <w:color w:val="FFFFFF"/>
              </w:rPr>
            </w:pPr>
            <w:r w:rsidRPr="000F75FC">
              <w:rPr>
                <w:rFonts w:cs="Calibri"/>
                <w:color w:val="FFFFFF"/>
              </w:rPr>
              <w:t>PARTIE "MAÎ</w:t>
            </w:r>
            <w:r w:rsidRPr="0070097B">
              <w:rPr>
                <w:rFonts w:cs="Calibri"/>
                <w:color w:val="FFFFFF"/>
              </w:rPr>
              <w:t>TRISE D'ŒUVRE"</w:t>
            </w:r>
          </w:p>
        </w:tc>
      </w:tr>
      <w:tr w:rsidR="00A23425" w:rsidRPr="0070097B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5" w:rsidRPr="00524129" w:rsidRDefault="00E40FF4" w:rsidP="003C5788">
            <w:pPr>
              <w:tabs>
                <w:tab w:val="left" w:pos="14775"/>
              </w:tabs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 w:right="9"/>
              <w:jc w:val="left"/>
              <w:textAlignment w:val="baseline"/>
              <w:rPr>
                <w:rFonts w:cs="Calibri"/>
                <w:b w:val="0"/>
                <w:color w:val="005EA8"/>
              </w:rPr>
            </w:pPr>
            <w:sdt>
              <w:sdtPr>
                <w:rPr>
                  <w:rStyle w:val="Style13"/>
                  <w:rFonts w:eastAsia="MS Gothic" w:cs="Calibri"/>
                </w:rPr>
                <w:id w:val="-16461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3C5788" w:rsidRPr="00524129">
                  <w:rPr>
                    <w:rStyle w:val="Style13"/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A23425" w:rsidRPr="00524129">
              <w:rPr>
                <w:rStyle w:val="Style7"/>
                <w:rFonts w:cs="Calibri"/>
                <w:b w:val="0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5EA8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0000" w:themeColor="text1"/>
              </w:rPr>
              <w:t>Maîtrise d’œuvre partielle limitée à la conception réalisée par Rénovateur</w:t>
            </w:r>
          </w:p>
        </w:tc>
      </w:tr>
      <w:tr w:rsidR="00A23425" w:rsidRPr="0070097B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5" w:rsidRPr="00524129" w:rsidRDefault="00E40FF4" w:rsidP="003C5788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left"/>
              <w:textAlignment w:val="baseline"/>
              <w:rPr>
                <w:rFonts w:cs="Calibri"/>
                <w:b w:val="0"/>
                <w:color w:val="005EA8"/>
              </w:rPr>
            </w:pPr>
            <w:sdt>
              <w:sdtPr>
                <w:rPr>
                  <w:rStyle w:val="Style13"/>
                  <w:rFonts w:eastAsia="MS Gothic" w:cs="Calibri"/>
                </w:rPr>
                <w:id w:val="18926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 w:rsidRPr="00524129">
                  <w:rPr>
                    <w:rStyle w:val="Style13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23425" w:rsidRPr="00524129">
              <w:rPr>
                <w:rStyle w:val="Style7"/>
                <w:rFonts w:cs="Calibri"/>
                <w:b w:val="0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5EA8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0000" w:themeColor="text1"/>
              </w:rPr>
              <w:t>Maîtrise d’œuvre partielle limitée à l’exécution réalisée par le Rénovateur</w:t>
            </w:r>
          </w:p>
        </w:tc>
      </w:tr>
      <w:tr w:rsidR="00A23425" w:rsidRPr="0070097B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5" w:rsidRPr="00524129" w:rsidRDefault="00E40FF4" w:rsidP="003C5788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left"/>
              <w:textAlignment w:val="baseline"/>
              <w:rPr>
                <w:rFonts w:cs="Calibri"/>
                <w:b w:val="0"/>
                <w:color w:val="005EA8"/>
              </w:rPr>
            </w:pPr>
            <w:sdt>
              <w:sdtPr>
                <w:rPr>
                  <w:rStyle w:val="Style13"/>
                  <w:rFonts w:eastAsia="MS Gothic" w:cs="Calibri"/>
                </w:rPr>
                <w:id w:val="-4656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 w:rsidRPr="00524129">
                  <w:rPr>
                    <w:rStyle w:val="Style13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23425" w:rsidRPr="00524129">
              <w:rPr>
                <w:rStyle w:val="Style7"/>
                <w:rFonts w:cs="Calibri"/>
                <w:b w:val="0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5EA8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0000" w:themeColor="text1"/>
              </w:rPr>
              <w:t>Maîtrise d’œuvre totale (conception + exécution) réalisée par le Rénovateur</w:t>
            </w:r>
          </w:p>
        </w:tc>
      </w:tr>
      <w:tr w:rsidR="00A23425" w:rsidRPr="0070097B" w:rsidTr="00A2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180"/>
              <w:jc w:val="center"/>
              <w:textAlignment w:val="baseline"/>
              <w:rPr>
                <w:rFonts w:cs="Calibri"/>
                <w:color w:val="005EA8"/>
              </w:rPr>
            </w:pPr>
            <w:r w:rsidRPr="0070097B">
              <w:rPr>
                <w:rFonts w:cs="Calibri"/>
                <w:color w:val="FFFFFF" w:themeColor="background1"/>
              </w:rPr>
              <w:t>PARTIE "TRAVAUX"</w:t>
            </w:r>
          </w:p>
        </w:tc>
      </w:tr>
      <w:tr w:rsidR="00A23425" w:rsidRPr="0070097B" w:rsidTr="00A2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5" w:rsidRPr="00524129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  <w:color w:val="005EA8"/>
              </w:rPr>
            </w:pPr>
            <w:sdt>
              <w:sdtPr>
                <w:rPr>
                  <w:rStyle w:val="Style13"/>
                  <w:rFonts w:eastAsia="MS Gothic" w:cs="Calibri"/>
                </w:rPr>
                <w:id w:val="16730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 w:rsidRPr="00524129">
                  <w:rPr>
                    <w:rStyle w:val="Style13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23425" w:rsidRPr="00524129">
              <w:rPr>
                <w:rStyle w:val="Style7"/>
                <w:rFonts w:cs="Calibri"/>
                <w:b w:val="0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5EA8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0000" w:themeColor="text1"/>
              </w:rPr>
              <w:t>Rénovateur non réalisateur</w:t>
            </w:r>
          </w:p>
        </w:tc>
      </w:tr>
      <w:tr w:rsidR="00A23425" w:rsidRPr="0070097B" w:rsidTr="00A23C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25" w:rsidRPr="00524129" w:rsidRDefault="00E40FF4" w:rsidP="003C5788">
            <w:pPr>
              <w:suppressAutoHyphens/>
              <w:ind w:left="322"/>
              <w:jc w:val="left"/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sdt>
              <w:sdtPr>
                <w:rPr>
                  <w:rStyle w:val="Style13"/>
                  <w:rFonts w:eastAsia="MS Gothic" w:cs="Calibri"/>
                </w:rPr>
                <w:id w:val="-14135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3C5788" w:rsidRPr="00524129">
                  <w:rPr>
                    <w:rStyle w:val="Style13"/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A23425" w:rsidRPr="00524129">
              <w:rPr>
                <w:rStyle w:val="Style7"/>
                <w:rFonts w:cs="Calibri"/>
                <w:b w:val="0"/>
              </w:rPr>
              <w:t xml:space="preserve"> </w:t>
            </w:r>
            <w:r w:rsidR="00A23425" w:rsidRPr="00524129">
              <w:rPr>
                <w:rFonts w:cs="Calibri"/>
                <w:b w:val="0"/>
                <w:color w:val="005EA8"/>
              </w:rPr>
              <w:t xml:space="preserve"> </w:t>
            </w:r>
            <w:r w:rsidR="00A23425"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Rénovateur réalisateur :</w:t>
            </w:r>
          </w:p>
          <w:p w:rsidR="00A23425" w:rsidRPr="00524129" w:rsidRDefault="00A23425" w:rsidP="003C5788">
            <w:pPr>
              <w:pStyle w:val="Paragraphedeliste"/>
              <w:numPr>
                <w:ilvl w:val="0"/>
                <w:numId w:val="26"/>
              </w:numPr>
              <w:suppressAutoHyphens/>
              <w:spacing w:line="360" w:lineRule="auto"/>
              <w:ind w:left="1021" w:hanging="283"/>
              <w:jc w:val="left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Rénovateur exécutant le second œuvre :</w:t>
            </w:r>
          </w:p>
          <w:p w:rsidR="00A23425" w:rsidRPr="00524129" w:rsidRDefault="003C5788" w:rsidP="003C5788">
            <w:pPr>
              <w:tabs>
                <w:tab w:val="left" w:pos="4645"/>
                <w:tab w:val="left" w:pos="5296"/>
                <w:tab w:val="left" w:pos="5672"/>
              </w:tabs>
              <w:suppressAutoHyphens/>
              <w:spacing w:line="360" w:lineRule="auto"/>
              <w:ind w:left="1021" w:hanging="283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="00A23425"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________% de la production annuelle</w:t>
            </w:r>
          </w:p>
          <w:p w:rsidR="00A23425" w:rsidRPr="00524129" w:rsidRDefault="00A23425" w:rsidP="003C5788">
            <w:pPr>
              <w:pStyle w:val="Paragraphedeliste"/>
              <w:numPr>
                <w:ilvl w:val="0"/>
                <w:numId w:val="26"/>
              </w:numPr>
              <w:suppressAutoHyphens/>
              <w:spacing w:after="200" w:line="360" w:lineRule="auto"/>
              <w:ind w:left="1021" w:hanging="283"/>
              <w:jc w:val="left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Rénovateur exécutant les travaux de charpente (ossature bois) :</w:t>
            </w:r>
          </w:p>
          <w:p w:rsidR="00A23425" w:rsidRPr="00524129" w:rsidRDefault="003C5788" w:rsidP="003C5788">
            <w:pPr>
              <w:pStyle w:val="Paragraphedeliste"/>
              <w:suppressAutoHyphens/>
              <w:spacing w:line="360" w:lineRule="auto"/>
              <w:ind w:left="1021" w:hanging="283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="00A23425"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________% de la production annuelle</w:t>
            </w:r>
          </w:p>
          <w:p w:rsidR="00A23425" w:rsidRPr="00524129" w:rsidRDefault="00A23425" w:rsidP="003C5788">
            <w:pPr>
              <w:pStyle w:val="Paragraphedeliste"/>
              <w:numPr>
                <w:ilvl w:val="0"/>
                <w:numId w:val="26"/>
              </w:numPr>
              <w:suppressAutoHyphens/>
              <w:spacing w:after="200" w:line="360" w:lineRule="auto"/>
              <w:ind w:left="1021" w:hanging="283"/>
              <w:jc w:val="left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Rénovateur exécutant les travaux de maçonnerie :</w:t>
            </w:r>
          </w:p>
          <w:p w:rsidR="00A23425" w:rsidRPr="00524129" w:rsidRDefault="003C5788" w:rsidP="003C5788">
            <w:pPr>
              <w:pStyle w:val="Paragraphedeliste"/>
              <w:suppressAutoHyphens/>
              <w:spacing w:line="360" w:lineRule="auto"/>
              <w:ind w:left="1021" w:hanging="283"/>
              <w:jc w:val="left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="00A23425"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__________% de la production annuelle</w:t>
            </w:r>
          </w:p>
          <w:p w:rsidR="003C5788" w:rsidRPr="00524129" w:rsidRDefault="00A23425" w:rsidP="00A23C47">
            <w:pPr>
              <w:pStyle w:val="Paragraphedeliste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spacing w:after="100" w:line="360" w:lineRule="auto"/>
              <w:ind w:left="1021" w:hanging="283"/>
              <w:jc w:val="both"/>
              <w:textAlignment w:val="baseline"/>
              <w:rPr>
                <w:rFonts w:asciiTheme="minorHAnsi" w:eastAsia="Cambria" w:hAnsiTheme="minorHAnsi" w:cstheme="minorHAnsi"/>
                <w:b w:val="0"/>
                <w:lang w:eastAsia="en-US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Rénovateur exécutant tous les travaux</w:t>
            </w:r>
          </w:p>
          <w:p w:rsidR="00A23425" w:rsidRPr="00524129" w:rsidRDefault="003C5788" w:rsidP="003C5788">
            <w:pPr>
              <w:pStyle w:val="Paragraphedeliste"/>
              <w:suppressAutoHyphens/>
              <w:overflowPunct w:val="0"/>
              <w:autoSpaceDE w:val="0"/>
              <w:autoSpaceDN w:val="0"/>
              <w:adjustRightInd w:val="0"/>
              <w:spacing w:after="100" w:line="360" w:lineRule="auto"/>
              <w:ind w:left="1021"/>
              <w:jc w:val="both"/>
              <w:textAlignment w:val="baseline"/>
              <w:rPr>
                <w:rFonts w:eastAsia="Cambria" w:cs="Calibri"/>
                <w:b w:val="0"/>
                <w:lang w:eastAsia="en-US"/>
              </w:rPr>
            </w:pP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ab/>
            </w:r>
            <w:r w:rsidR="00A23425" w:rsidRPr="00524129">
              <w:rPr>
                <w:rFonts w:asciiTheme="minorHAnsi" w:hAnsiTheme="minorHAnsi" w:cstheme="minorHAnsi"/>
                <w:b w:val="0"/>
                <w:color w:val="000000" w:themeColor="text1"/>
              </w:rPr>
              <w:t>__________% de la production annuelle</w:t>
            </w:r>
            <w:r w:rsidR="00A23425" w:rsidRPr="00524129">
              <w:rPr>
                <w:rFonts w:asciiTheme="minorHAnsi" w:eastAsia="Cambria" w:hAnsiTheme="minorHAnsi" w:cstheme="minorHAnsi"/>
                <w:b w:val="0"/>
                <w:lang w:eastAsia="en-US"/>
              </w:rPr>
              <w:t xml:space="preserve"> tous</w:t>
            </w:r>
            <w:r w:rsidR="00A23425" w:rsidRPr="00524129">
              <w:rPr>
                <w:rFonts w:eastAsia="Cambria" w:cs="Calibri"/>
                <w:b w:val="0"/>
                <w:lang w:eastAsia="en-US"/>
              </w:rPr>
              <w:t xml:space="preserve"> les travaux</w:t>
            </w:r>
          </w:p>
          <w:p w:rsidR="00A23425" w:rsidRPr="00524129" w:rsidRDefault="00A23425" w:rsidP="00A23C47">
            <w:pPr>
              <w:suppressAutoHyphens/>
              <w:spacing w:after="60" w:line="360" w:lineRule="auto"/>
              <w:ind w:left="3415"/>
              <w:contextualSpacing/>
              <w:jc w:val="both"/>
              <w:rPr>
                <w:rFonts w:eastAsia="Cambria" w:cs="Calibri"/>
                <w:b w:val="0"/>
                <w:color w:val="005EA8"/>
                <w:lang w:eastAsia="en-US"/>
              </w:rPr>
            </w:pPr>
            <w:r w:rsidRPr="00524129">
              <w:rPr>
                <w:rFonts w:eastAsia="Cambria" w:cs="Calibri"/>
                <w:b w:val="0"/>
                <w:lang w:eastAsia="en-US"/>
              </w:rPr>
              <w:t>__________% de la production annuelle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  <w:r w:rsidRPr="00524129">
              <w:rPr>
                <w:rFonts w:cs="Calibri"/>
                <w:b w:val="0"/>
              </w:rPr>
              <w:t>Effectif :</w:t>
            </w: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  <w:r w:rsidRPr="00524129">
              <w:rPr>
                <w:rFonts w:cs="Calibri"/>
                <w:b w:val="0"/>
              </w:rPr>
              <w:t>________</w:t>
            </w: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  <w:r w:rsidRPr="00524129">
              <w:rPr>
                <w:rFonts w:cs="Calibri"/>
                <w:b w:val="0"/>
              </w:rPr>
              <w:t>________</w:t>
            </w: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  <w:r w:rsidRPr="00524129">
              <w:rPr>
                <w:rFonts w:cs="Calibri"/>
                <w:b w:val="0"/>
              </w:rPr>
              <w:t>________</w:t>
            </w: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</w:p>
          <w:p w:rsidR="00A23425" w:rsidRPr="00524129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22"/>
              <w:jc w:val="both"/>
              <w:textAlignment w:val="baseline"/>
              <w:rPr>
                <w:rFonts w:cs="Calibri"/>
                <w:b w:val="0"/>
              </w:rPr>
            </w:pPr>
            <w:r w:rsidRPr="00524129">
              <w:rPr>
                <w:rFonts w:cs="Calibri"/>
                <w:b w:val="0"/>
              </w:rPr>
              <w:t>________</w:t>
            </w:r>
          </w:p>
        </w:tc>
      </w:tr>
    </w:tbl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70097B">
        <w:rPr>
          <w:rFonts w:asciiTheme="minorHAnsi" w:hAnsiTheme="minorHAnsi" w:cstheme="minorHAnsi"/>
        </w:rPr>
        <w:t>Maîtrise d’œuvre</w:t>
      </w:r>
    </w:p>
    <w:p w:rsidR="00A23425" w:rsidRDefault="00A23425" w:rsidP="00A23425">
      <w:pPr>
        <w:suppressAutoHyphens/>
        <w:overflowPunct w:val="0"/>
        <w:autoSpaceDE w:val="0"/>
        <w:autoSpaceDN w:val="0"/>
        <w:adjustRightInd w:val="0"/>
        <w:spacing w:after="60" w:line="276" w:lineRule="auto"/>
        <w:ind w:left="426"/>
        <w:contextualSpacing/>
        <w:jc w:val="both"/>
        <w:textAlignment w:val="baseline"/>
        <w:rPr>
          <w:rFonts w:ascii="Calibri" w:eastAsiaTheme="majorEastAsia" w:hAnsi="Calibri" w:cs="Calibri"/>
          <w:bCs/>
        </w:rPr>
      </w:pPr>
      <w:r w:rsidRPr="0070097B">
        <w:rPr>
          <w:rFonts w:ascii="Calibri" w:eastAsiaTheme="majorEastAsia" w:hAnsi="Calibri" w:cs="Calibri"/>
          <w:bCs/>
        </w:rPr>
        <w:t xml:space="preserve">Maîtrise d’œuvre intégrée (compléter le tableau) : 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60" w:line="276" w:lineRule="auto"/>
        <w:ind w:left="426"/>
        <w:contextualSpacing/>
        <w:jc w:val="both"/>
        <w:textAlignment w:val="baseline"/>
        <w:rPr>
          <w:rFonts w:ascii="Calibri" w:eastAsiaTheme="majorEastAsia" w:hAnsi="Calibri" w:cs="Calibri"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235"/>
        <w:gridCol w:w="3700"/>
      </w:tblGrid>
      <w:tr w:rsidR="00A23425" w:rsidRPr="001B482F" w:rsidTr="00A23C47">
        <w:tc>
          <w:tcPr>
            <w:tcW w:w="3125" w:type="dxa"/>
            <w:tcBorders>
              <w:bottom w:val="single" w:sz="4" w:space="0" w:color="auto"/>
            </w:tcBorders>
            <w:shd w:val="clear" w:color="auto" w:fill="005EA8"/>
            <w:vAlign w:val="center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rFonts w:asciiTheme="minorHAnsi" w:hAnsiTheme="minorHAnsi" w:cstheme="minorHAnsi"/>
                <w:color w:val="FFFFFF"/>
              </w:rPr>
            </w:pPr>
            <w:r w:rsidRPr="0070097B">
              <w:rPr>
                <w:rFonts w:asciiTheme="minorHAnsi" w:hAnsiTheme="minorHAnsi" w:cstheme="minorHAnsi"/>
                <w:color w:val="FFFFFF"/>
              </w:rPr>
              <w:t>MISSIONS RÉALISÉES</w:t>
            </w:r>
          </w:p>
        </w:tc>
        <w:tc>
          <w:tcPr>
            <w:tcW w:w="3235" w:type="dxa"/>
            <w:shd w:val="clear" w:color="auto" w:fill="005EA8"/>
            <w:vAlign w:val="center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rFonts w:asciiTheme="minorHAnsi" w:hAnsiTheme="minorHAnsi" w:cstheme="minorHAnsi"/>
                <w:color w:val="FFFFFF"/>
              </w:rPr>
            </w:pPr>
            <w:r w:rsidRPr="0070097B">
              <w:rPr>
                <w:rFonts w:asciiTheme="minorHAnsi" w:hAnsiTheme="minorHAnsi" w:cstheme="minorHAnsi"/>
                <w:color w:val="FFFFFF"/>
              </w:rPr>
              <w:t>MAITRISE D'ŒUVRE DE CONCEPTION</w:t>
            </w:r>
          </w:p>
        </w:tc>
        <w:tc>
          <w:tcPr>
            <w:tcW w:w="3700" w:type="dxa"/>
            <w:shd w:val="clear" w:color="auto" w:fill="005EA8"/>
            <w:vAlign w:val="center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rFonts w:asciiTheme="minorHAnsi" w:hAnsiTheme="minorHAnsi" w:cstheme="minorHAnsi"/>
                <w:color w:val="FFFFFF"/>
              </w:rPr>
            </w:pPr>
            <w:r w:rsidRPr="0070097B">
              <w:rPr>
                <w:rFonts w:asciiTheme="minorHAnsi" w:hAnsiTheme="minorHAnsi" w:cstheme="minorHAnsi"/>
                <w:color w:val="FFFFFF"/>
              </w:rPr>
              <w:t>MAITRISE D'ŒUVRE DE REALISATION</w:t>
            </w:r>
          </w:p>
        </w:tc>
      </w:tr>
      <w:tr w:rsidR="00A23425" w:rsidRPr="0070097B" w:rsidTr="00A23C47">
        <w:trPr>
          <w:trHeight w:val="667"/>
        </w:trPr>
        <w:tc>
          <w:tcPr>
            <w:tcW w:w="3125" w:type="dxa"/>
            <w:shd w:val="clear" w:color="auto" w:fill="005EA8"/>
            <w:vAlign w:val="center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rFonts w:asciiTheme="minorHAnsi" w:hAnsiTheme="minorHAnsi" w:cstheme="minorHAnsi"/>
                <w:color w:val="FFFFFF"/>
              </w:rPr>
            </w:pPr>
            <w:r w:rsidRPr="0070097B">
              <w:rPr>
                <w:rFonts w:asciiTheme="minorHAnsi" w:hAnsiTheme="minorHAnsi" w:cstheme="minorHAnsi"/>
                <w:color w:val="FFFFFF"/>
              </w:rPr>
              <w:t>Effectif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851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851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23425" w:rsidRPr="0070097B" w:rsidTr="00A23C47">
        <w:tc>
          <w:tcPr>
            <w:tcW w:w="3125" w:type="dxa"/>
            <w:shd w:val="clear" w:color="auto" w:fill="005EA8"/>
            <w:vAlign w:val="center"/>
          </w:tcPr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30"/>
              <w:jc w:val="center"/>
              <w:textAlignment w:val="baseline"/>
              <w:rPr>
                <w:rFonts w:asciiTheme="minorHAnsi" w:hAnsiTheme="minorHAnsi" w:cstheme="minorHAnsi"/>
                <w:color w:val="FFFFFF"/>
              </w:rPr>
            </w:pPr>
            <w:r w:rsidRPr="0070097B">
              <w:rPr>
                <w:rFonts w:asciiTheme="minorHAnsi" w:hAnsiTheme="minorHAnsi" w:cstheme="minorHAnsi"/>
                <w:color w:val="FFFFFF"/>
              </w:rPr>
              <w:t>Diplômes - Expérience professionnelle dans la (les) mission(s) de maîtrise d'œuvre réalisée(s)</w:t>
            </w:r>
          </w:p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spacing w:after="100"/>
              <w:ind w:left="851"/>
              <w:jc w:val="center"/>
              <w:textAlignment w:val="baseline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3235" w:type="dxa"/>
            <w:shd w:val="clear" w:color="auto" w:fill="auto"/>
          </w:tcPr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9405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&lt; 5 ans sans diplôme</w:t>
            </w:r>
          </w:p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-3093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&lt; 5 ans avec diplôme (préciser diplôme) :  </w:t>
            </w:r>
          </w:p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-17054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≥ 5 ans et &lt; 10 ans   </w:t>
            </w:r>
          </w:p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113" w:right="-160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1059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≥ 10 ans</w:t>
            </w:r>
          </w:p>
        </w:tc>
        <w:tc>
          <w:tcPr>
            <w:tcW w:w="3700" w:type="dxa"/>
            <w:shd w:val="clear" w:color="auto" w:fill="auto"/>
          </w:tcPr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261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5478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&lt; 5 ans sans diplôme</w:t>
            </w:r>
          </w:p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261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-1392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&lt; 5 ans avec diplôme (préciser diplôme) : </w:t>
            </w:r>
          </w:p>
          <w:p w:rsidR="00A23425" w:rsidRPr="0070097B" w:rsidRDefault="00A23425" w:rsidP="00A23C47">
            <w:pPr>
              <w:suppressAutoHyphens/>
              <w:overflowPunct w:val="0"/>
              <w:autoSpaceDE w:val="0"/>
              <w:autoSpaceDN w:val="0"/>
              <w:adjustRightInd w:val="0"/>
              <w:ind w:left="261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261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-141670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≥ 5 ans et &lt; 10 ans   </w:t>
            </w:r>
          </w:p>
          <w:p w:rsidR="00A23425" w:rsidRPr="0070097B" w:rsidRDefault="00E40FF4" w:rsidP="00A23C47">
            <w:pPr>
              <w:suppressAutoHyphens/>
              <w:overflowPunct w:val="0"/>
              <w:autoSpaceDE w:val="0"/>
              <w:autoSpaceDN w:val="0"/>
              <w:adjustRightInd w:val="0"/>
              <w:ind w:left="261" w:right="-160"/>
              <w:jc w:val="both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3"/>
                  <w:rFonts w:ascii="MS Gothic" w:eastAsia="MS Gothic" w:hAnsi="MS Gothic"/>
                </w:rPr>
                <w:id w:val="11366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3"/>
                </w:rPr>
              </w:sdtEndPr>
              <w:sdtContent>
                <w:r w:rsidR="00A23425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425" w:rsidRPr="0070097B">
              <w:rPr>
                <w:rFonts w:asciiTheme="minorHAnsi" w:hAnsiTheme="minorHAnsi" w:cstheme="minorHAnsi"/>
              </w:rPr>
              <w:t xml:space="preserve"> ≥ 10 ans</w:t>
            </w:r>
          </w:p>
        </w:tc>
      </w:tr>
    </w:tbl>
    <w:p w:rsidR="00A23425" w:rsidRDefault="00A23425" w:rsidP="00A23425">
      <w:pPr>
        <w:suppressAutoHyphens/>
        <w:spacing w:after="60" w:line="276" w:lineRule="auto"/>
        <w:ind w:left="720"/>
        <w:contextualSpacing/>
        <w:jc w:val="both"/>
        <w:rPr>
          <w:rFonts w:ascii="Trebuchet MS" w:eastAsia="Cambria" w:hAnsi="Trebuchet MS"/>
          <w:b/>
          <w:bCs/>
          <w:color w:val="3366FF"/>
          <w:sz w:val="22"/>
          <w:szCs w:val="22"/>
          <w:lang w:eastAsia="en-US"/>
        </w:rPr>
      </w:pPr>
    </w:p>
    <w:p w:rsidR="00A23425" w:rsidRDefault="00A23425" w:rsidP="00A23425">
      <w:pPr>
        <w:suppressAutoHyphens/>
        <w:spacing w:after="60" w:line="276" w:lineRule="auto"/>
        <w:ind w:left="720"/>
        <w:contextualSpacing/>
        <w:jc w:val="both"/>
        <w:rPr>
          <w:rFonts w:ascii="Trebuchet MS" w:eastAsia="Cambria" w:hAnsi="Trebuchet MS"/>
          <w:b/>
          <w:bCs/>
          <w:color w:val="3366FF"/>
          <w:sz w:val="22"/>
          <w:szCs w:val="22"/>
          <w:lang w:eastAsia="en-US"/>
        </w:rPr>
      </w:pPr>
    </w:p>
    <w:p w:rsidR="00A23425" w:rsidRPr="0070097B" w:rsidRDefault="00A23425" w:rsidP="00A23425">
      <w:pPr>
        <w:suppressAutoHyphens/>
        <w:spacing w:after="60" w:line="276" w:lineRule="auto"/>
        <w:ind w:left="720"/>
        <w:contextualSpacing/>
        <w:jc w:val="both"/>
        <w:rPr>
          <w:rFonts w:ascii="Trebuchet MS" w:eastAsia="Cambria" w:hAnsi="Trebuchet MS"/>
          <w:b/>
          <w:bCs/>
          <w:color w:val="3366FF"/>
          <w:sz w:val="22"/>
          <w:szCs w:val="22"/>
          <w:lang w:eastAsia="en-US"/>
        </w:rPr>
      </w:pPr>
    </w:p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70097B">
        <w:rPr>
          <w:rFonts w:asciiTheme="minorHAnsi" w:hAnsiTheme="minorHAnsi" w:cstheme="minorHAnsi"/>
        </w:rPr>
        <w:lastRenderedPageBreak/>
        <w:t>Moyens Externes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60" w:line="276" w:lineRule="auto"/>
        <w:ind w:left="426"/>
        <w:contextualSpacing/>
        <w:jc w:val="both"/>
        <w:textAlignment w:val="baseline"/>
        <w:rPr>
          <w:rFonts w:ascii="Calibri" w:eastAsiaTheme="majorEastAsia" w:hAnsi="Calibri" w:cs="Calibri"/>
          <w:bCs/>
        </w:rPr>
      </w:pPr>
      <w:r w:rsidRPr="0070097B">
        <w:rPr>
          <w:rFonts w:ascii="Calibri" w:eastAsiaTheme="majorEastAsia" w:hAnsi="Calibri" w:cs="Calibri"/>
          <w:bCs/>
        </w:rPr>
        <w:t xml:space="preserve">Sous-traitance : </w:t>
      </w:r>
    </w:p>
    <w:p w:rsidR="00A23425" w:rsidRPr="0070097B" w:rsidRDefault="00A23425" w:rsidP="00A23425">
      <w:pPr>
        <w:numPr>
          <w:ilvl w:val="0"/>
          <w:numId w:val="19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0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Vos sous-traitants sont-ils fidélisés ?</w:t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661692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853030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 </w:t>
      </w:r>
    </w:p>
    <w:p w:rsidR="00A23425" w:rsidRPr="0070097B" w:rsidRDefault="00A23425" w:rsidP="00A23425">
      <w:pPr>
        <w:numPr>
          <w:ilvl w:val="0"/>
          <w:numId w:val="19"/>
        </w:numPr>
        <w:tabs>
          <w:tab w:val="num" w:pos="993"/>
          <w:tab w:val="left" w:pos="7920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0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Effectuez-vous un suivi régulier de leurs attestations d’assurance RC Décennale ? </w:t>
      </w:r>
      <w:r w:rsidRPr="0070097B">
        <w:rPr>
          <w:rFonts w:ascii="Calibri" w:eastAsia="Cambria" w:hAnsi="Calibri"/>
          <w:lang w:eastAsia="en-US"/>
        </w:rPr>
        <w:tab/>
      </w:r>
    </w:p>
    <w:p w:rsidR="00A23425" w:rsidRPr="0070097B" w:rsidRDefault="00E40FF4" w:rsidP="00A23425">
      <w:pPr>
        <w:tabs>
          <w:tab w:val="left" w:pos="7088"/>
        </w:tabs>
        <w:suppressAutoHyphens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Calibri" w:hAnsi="Calibri"/>
        </w:rPr>
      </w:pPr>
      <w:sdt>
        <w:sdtPr>
          <w:rPr>
            <w:rStyle w:val="Style13"/>
            <w:rFonts w:ascii="MS Gothic" w:eastAsia="MS Gothic" w:hAnsi="MS Gothic"/>
          </w:rPr>
          <w:id w:val="1789849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hAnsi="Calibri"/>
        </w:rPr>
        <w:t xml:space="preserve"> OUI </w:t>
      </w:r>
      <w:r w:rsidR="00A23425"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-1528862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eastAsia="Cambria" w:hAnsi="Calibri"/>
          <w:lang w:eastAsia="en-US"/>
        </w:rPr>
        <w:t xml:space="preserve"> </w:t>
      </w:r>
      <w:r w:rsidR="00A23425" w:rsidRPr="0070097B">
        <w:rPr>
          <w:rFonts w:ascii="Calibri" w:hAnsi="Calibri"/>
        </w:rPr>
        <w:t>NON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100"/>
        <w:ind w:left="5321" w:firstLine="349"/>
        <w:jc w:val="both"/>
        <w:textAlignment w:val="baseline"/>
        <w:rPr>
          <w:rFonts w:ascii="Calibri" w:hAnsi="Calibri"/>
          <w:i/>
          <w:iCs/>
        </w:rPr>
      </w:pPr>
      <w:r w:rsidRPr="0070097B">
        <w:rPr>
          <w:rFonts w:ascii="Calibri" w:hAnsi="Calibri"/>
          <w:i/>
          <w:iCs/>
        </w:rPr>
        <w:t xml:space="preserve">(Si OUI, joindre la liste des sous-traitants) </w:t>
      </w:r>
      <w:r w:rsidRPr="0070097B">
        <w:rPr>
          <w:rFonts w:ascii="Calibri" w:hAnsi="Calibri"/>
          <w:sz w:val="24"/>
          <w:szCs w:val="24"/>
        </w:rPr>
        <w:tab/>
      </w:r>
    </w:p>
    <w:p w:rsidR="00A23425" w:rsidRDefault="00A23425" w:rsidP="00A23425">
      <w:pPr>
        <w:suppressAutoHyphens/>
        <w:overflowPunct w:val="0"/>
        <w:autoSpaceDE w:val="0"/>
        <w:autoSpaceDN w:val="0"/>
        <w:adjustRightInd w:val="0"/>
        <w:spacing w:after="100"/>
        <w:ind w:left="851"/>
        <w:jc w:val="both"/>
        <w:textAlignment w:val="baseline"/>
        <w:rPr>
          <w:rFonts w:ascii="Calibri" w:hAnsi="Calibri"/>
          <w:sz w:val="24"/>
          <w:szCs w:val="24"/>
        </w:rPr>
      </w:pPr>
    </w:p>
    <w:p w:rsidR="00A23425" w:rsidRPr="006F5BE2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4</w:t>
      </w:r>
      <w:r w:rsidRPr="006F5BE2">
        <w:rPr>
          <w:rFonts w:asciiTheme="minorHAnsi" w:hAnsiTheme="minorHAnsi" w:cstheme="minorHAnsi"/>
          <w:b/>
          <w:color w:val="FFFFFF" w:themeColor="background1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>–</w:t>
      </w:r>
      <w:r w:rsidRPr="006F5BE2">
        <w:rPr>
          <w:rFonts w:asciiTheme="minorHAnsi" w:hAnsiTheme="minorHAnsi" w:cstheme="minorHAnsi"/>
          <w:b/>
          <w:color w:val="FFFFFF" w:themeColor="background1"/>
        </w:rPr>
        <w:t xml:space="preserve"> </w:t>
      </w:r>
      <w:r w:rsidRPr="000F75FC">
        <w:rPr>
          <w:rFonts w:asciiTheme="minorHAnsi" w:hAnsiTheme="minorHAnsi" w:cstheme="minorHAnsi"/>
          <w:b/>
          <w:bCs/>
          <w:color w:val="FFFFFF" w:themeColor="background1"/>
        </w:rPr>
        <w:t>CONTEXTE GÉOTECHNIQUE</w:t>
      </w:r>
      <w:r>
        <w:rPr>
          <w:rFonts w:asciiTheme="minorHAnsi" w:hAnsiTheme="minorHAnsi" w:cstheme="minorHAnsi"/>
          <w:b/>
          <w:bCs/>
          <w:color w:val="FFFFFF" w:themeColor="background1"/>
        </w:rPr>
        <w:t> </w:t>
      </w:r>
    </w:p>
    <w:p w:rsidR="00A23425" w:rsidRDefault="00A23425" w:rsidP="00A234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Calibri" w:hAnsi="Calibri"/>
        </w:rPr>
      </w:pPr>
      <w:r w:rsidRPr="0070097B">
        <w:rPr>
          <w:rFonts w:ascii="Calibri" w:hAnsi="Calibri"/>
        </w:rPr>
        <w:t xml:space="preserve">En cas de surélévation, faites-vous systématiquement réaliser une étude de sol de type G2 PRO ?        </w:t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1239906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OUI </w:t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-657763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NON       </w:t>
      </w:r>
    </w:p>
    <w:p w:rsidR="00A23425" w:rsidRPr="006F5BE2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5–</w:t>
      </w:r>
      <w:r w:rsidRPr="006F5BE2">
        <w:rPr>
          <w:rFonts w:asciiTheme="minorHAnsi" w:hAnsiTheme="minorHAnsi" w:cstheme="minorHAnsi"/>
          <w:b/>
          <w:color w:val="FFFFFF" w:themeColor="background1"/>
        </w:rPr>
        <w:t xml:space="preserve"> </w:t>
      </w:r>
      <w:r w:rsidRPr="000F75FC">
        <w:rPr>
          <w:rFonts w:asciiTheme="minorHAnsi" w:hAnsiTheme="minorHAnsi" w:cstheme="minorHAnsi"/>
          <w:b/>
          <w:bCs/>
          <w:color w:val="FFFFFF" w:themeColor="background1"/>
        </w:rPr>
        <w:t>STRUCTURE :</w:t>
      </w:r>
      <w:r>
        <w:rPr>
          <w:rFonts w:asciiTheme="minorHAnsi" w:hAnsiTheme="minorHAnsi" w:cstheme="minorHAnsi"/>
          <w:b/>
          <w:bCs/>
          <w:color w:val="FFFFFF" w:themeColor="background1"/>
        </w:rPr>
        <w:t> 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70097B">
        <w:rPr>
          <w:rFonts w:ascii="Calibri" w:hAnsi="Calibri"/>
        </w:rPr>
        <w:t xml:space="preserve">En cas d’extension ou de </w:t>
      </w:r>
      <w:r w:rsidRPr="0070097B">
        <w:rPr>
          <w:rFonts w:ascii="Calibri" w:eastAsia="Calibri" w:hAnsi="Calibri" w:cs="Cambria"/>
        </w:rPr>
        <w:t>surélévation, rénovation-réhabilitation, extension ou avec intervention sur la structure d’une portance supérieure à 3 mètres linéaires</w:t>
      </w:r>
      <w:r w:rsidRPr="0070097B">
        <w:rPr>
          <w:rFonts w:ascii="Calibri" w:hAnsi="Calibri"/>
        </w:rPr>
        <w:t> :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70097B">
        <w:rPr>
          <w:rFonts w:ascii="Calibri" w:hAnsi="Calibri"/>
        </w:rPr>
        <w:t xml:space="preserve">Faites-vous systématiquement réaliser une étude structure par un BET ?   </w:t>
      </w:r>
      <w:sdt>
        <w:sdtPr>
          <w:rPr>
            <w:rStyle w:val="Style13"/>
            <w:rFonts w:ascii="MS Gothic" w:eastAsia="MS Gothic" w:hAnsi="MS Gothic"/>
          </w:rPr>
          <w:id w:val="9528314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OUI</w:t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  <w:t xml:space="preserve"> </w:t>
      </w:r>
      <w:sdt>
        <w:sdtPr>
          <w:rPr>
            <w:rStyle w:val="Style13"/>
            <w:rFonts w:ascii="MS Gothic" w:eastAsia="MS Gothic" w:hAnsi="MS Gothic"/>
          </w:rPr>
          <w:id w:val="10346285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NON       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Calibri" w:hAnsi="Calibri"/>
          <w:i/>
          <w:iCs/>
        </w:rPr>
      </w:pPr>
      <w:r w:rsidRPr="0070097B">
        <w:rPr>
          <w:rFonts w:ascii="Calibri" w:hAnsi="Calibri"/>
        </w:rPr>
        <w:t xml:space="preserve">Faites-vous systématiquement appel à un armaturier ? </w:t>
      </w:r>
      <w:r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-1442527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OUI </w:t>
      </w:r>
      <w:r w:rsidRPr="0070097B">
        <w:rPr>
          <w:rFonts w:ascii="Calibri" w:hAnsi="Calibri"/>
        </w:rPr>
        <w:tab/>
      </w:r>
      <w:r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-2046975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NON</w:t>
      </w:r>
      <w:r w:rsidRPr="000F75FC">
        <w:rPr>
          <w:rFonts w:ascii="Calibri" w:hAnsi="Calibri"/>
        </w:rPr>
        <w:t xml:space="preserve"> </w:t>
      </w:r>
      <w:r w:rsidRPr="0070097B">
        <w:rPr>
          <w:rFonts w:ascii="Calibri" w:hAnsi="Calibri"/>
        </w:rPr>
        <w:t xml:space="preserve"> </w:t>
      </w:r>
      <w:r w:rsidRPr="000F75FC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-1508436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PARFOIS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100"/>
        <w:ind w:left="284"/>
        <w:jc w:val="both"/>
        <w:textAlignment w:val="baseline"/>
        <w:rPr>
          <w:rFonts w:ascii="Calibri" w:hAnsi="Calibri"/>
          <w:iCs/>
          <w:sz w:val="24"/>
          <w:szCs w:val="24"/>
          <w:highlight w:val="yellow"/>
        </w:rPr>
      </w:pPr>
    </w:p>
    <w:p w:rsidR="00A23425" w:rsidRPr="0070097B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6 - </w:t>
      </w:r>
      <w:r w:rsidRPr="0070097B">
        <w:rPr>
          <w:rFonts w:asciiTheme="minorHAnsi" w:hAnsiTheme="minorHAnsi" w:cstheme="minorHAnsi"/>
          <w:b/>
          <w:color w:val="FFFFFF" w:themeColor="background1"/>
        </w:rPr>
        <w:t>SERVICE APRÈS – VENTE ET GESTION DES RÉCLAMATIONS</w:t>
      </w:r>
    </w:p>
    <w:p w:rsidR="00A23425" w:rsidRDefault="00A23425" w:rsidP="00A23425">
      <w:pPr>
        <w:pStyle w:val="Paragraphedeliste"/>
        <w:autoSpaceDE w:val="0"/>
        <w:autoSpaceDN w:val="0"/>
        <w:adjustRightInd w:val="0"/>
        <w:spacing w:after="240" w:line="480" w:lineRule="auto"/>
        <w:ind w:left="567"/>
        <w:rPr>
          <w:rFonts w:asciiTheme="minorHAnsi" w:hAnsiTheme="minorHAnsi" w:cstheme="minorHAnsi"/>
        </w:rPr>
      </w:pPr>
    </w:p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70097B">
        <w:rPr>
          <w:rFonts w:asciiTheme="minorHAnsi" w:hAnsiTheme="minorHAnsi" w:cstheme="minorHAnsi"/>
        </w:rPr>
        <w:t xml:space="preserve">Organisation interne et fonctionnement de ce service : </w:t>
      </w:r>
    </w:p>
    <w:p w:rsidR="00A23425" w:rsidRPr="0070097B" w:rsidRDefault="00A23425" w:rsidP="00A23425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Responsable SAV</w:t>
      </w:r>
      <w:r>
        <w:rPr>
          <w:rFonts w:ascii="Calibri" w:eastAsia="Cambria" w:hAnsi="Calibri"/>
          <w:lang w:eastAsia="en-US"/>
        </w:rPr>
        <w:t> : _______________________________________________</w:t>
      </w:r>
      <w:r w:rsidRPr="0070097B">
        <w:rPr>
          <w:rFonts w:ascii="Calibri" w:eastAsia="Cambria" w:hAnsi="Calibri"/>
          <w:lang w:eastAsia="en-US"/>
        </w:rPr>
        <w:t xml:space="preserve"> </w:t>
      </w:r>
    </w:p>
    <w:p w:rsidR="00A23425" w:rsidRPr="0070097B" w:rsidRDefault="00A23425" w:rsidP="00A23425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Formation technique : ____________________________________________</w:t>
      </w:r>
    </w:p>
    <w:p w:rsidR="00A23425" w:rsidRPr="0070097B" w:rsidRDefault="00A23425" w:rsidP="00A23425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Une équipe dédiée est-elle mise en place ? </w:t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1658955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1728675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hAnsi="Calibri"/>
        </w:rPr>
        <w:t xml:space="preserve"> </w:t>
      </w:r>
      <w:r w:rsidRPr="0070097B">
        <w:rPr>
          <w:rFonts w:ascii="Calibri" w:eastAsia="Cambria" w:hAnsi="Calibri"/>
          <w:lang w:eastAsia="en-US"/>
        </w:rPr>
        <w:t>NON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100"/>
        <w:ind w:left="720" w:firstLine="141"/>
        <w:jc w:val="both"/>
        <w:textAlignment w:val="baseline"/>
        <w:rPr>
          <w:rFonts w:ascii="Calibri" w:hAnsi="Calibri"/>
        </w:rPr>
      </w:pPr>
      <w:r w:rsidRPr="0070097B">
        <w:rPr>
          <w:rFonts w:ascii="Calibri" w:hAnsi="Calibri"/>
        </w:rPr>
        <w:t xml:space="preserve">Si oui, quels sont les moyens attachés à cette structure ? </w:t>
      </w:r>
    </w:p>
    <w:p w:rsidR="00A23425" w:rsidRDefault="00A23425" w:rsidP="00A23425">
      <w:pPr>
        <w:suppressAutoHyphens/>
        <w:ind w:left="851" w:firstLine="141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</w:t>
      </w:r>
    </w:p>
    <w:p w:rsidR="00A23425" w:rsidRDefault="00A23425" w:rsidP="00A23425">
      <w:pPr>
        <w:suppressAutoHyphens/>
        <w:ind w:left="851" w:firstLine="141"/>
        <w:jc w:val="both"/>
        <w:rPr>
          <w:rFonts w:ascii="Calibri" w:hAnsi="Calibri"/>
        </w:rPr>
      </w:pPr>
    </w:p>
    <w:p w:rsidR="00A23425" w:rsidRPr="0070097B" w:rsidRDefault="00A23425" w:rsidP="00A23425">
      <w:pPr>
        <w:suppressAutoHyphens/>
        <w:ind w:left="851" w:firstLine="141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</w:t>
      </w:r>
    </w:p>
    <w:p w:rsidR="00A23425" w:rsidRPr="0070097B" w:rsidRDefault="00A23425" w:rsidP="00A23425">
      <w:pPr>
        <w:suppressAutoHyphens/>
        <w:ind w:left="851" w:firstLine="141"/>
        <w:jc w:val="both"/>
        <w:rPr>
          <w:rFonts w:ascii="Calibri" w:hAnsi="Calibri"/>
        </w:rPr>
      </w:pPr>
    </w:p>
    <w:p w:rsidR="00A23425" w:rsidRPr="0070097B" w:rsidRDefault="00A23425" w:rsidP="00A23425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Une ligne budgétaire prévisionnelle est-elle prévue ? </w:t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4720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1507281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suppressAutoHyphens/>
        <w:overflowPunct w:val="0"/>
        <w:autoSpaceDE w:val="0"/>
        <w:autoSpaceDN w:val="0"/>
        <w:adjustRightInd w:val="0"/>
        <w:spacing w:after="100" w:line="276" w:lineRule="auto"/>
        <w:ind w:firstLine="709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Si oui, quel pourcentage du chiffre d’affaire</w:t>
      </w:r>
    </w:p>
    <w:p w:rsidR="00A23425" w:rsidRPr="0070097B" w:rsidRDefault="00A23425" w:rsidP="00A23425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Pendant l’année de parfait achèvement, faites-vous appel aux entreprises intervenantes ? </w:t>
      </w:r>
    </w:p>
    <w:p w:rsidR="00A23425" w:rsidRPr="0070097B" w:rsidRDefault="00E40FF4" w:rsidP="00A23425">
      <w:pPr>
        <w:suppressAutoHyphens/>
        <w:overflowPunct w:val="0"/>
        <w:autoSpaceDE w:val="0"/>
        <w:autoSpaceDN w:val="0"/>
        <w:adjustRightInd w:val="0"/>
        <w:ind w:left="4974" w:firstLine="141"/>
        <w:jc w:val="both"/>
        <w:textAlignment w:val="baseline"/>
        <w:rPr>
          <w:rFonts w:ascii="Calibri" w:hAnsi="Calibri"/>
        </w:rPr>
      </w:pPr>
      <w:sdt>
        <w:sdtPr>
          <w:rPr>
            <w:rStyle w:val="Style13"/>
            <w:rFonts w:ascii="MS Gothic" w:eastAsia="MS Gothic" w:hAnsi="MS Gothic"/>
          </w:rPr>
          <w:id w:val="1195425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hAnsi="Calibri"/>
        </w:rPr>
        <w:t xml:space="preserve"> OUI </w:t>
      </w:r>
      <w:r w:rsidR="00A23425" w:rsidRPr="0070097B">
        <w:rPr>
          <w:rFonts w:ascii="Calibri" w:hAnsi="Calibri"/>
        </w:rPr>
        <w:tab/>
      </w:r>
      <w:r w:rsidR="00A23425" w:rsidRPr="0070097B">
        <w:rPr>
          <w:rFonts w:ascii="Calibri" w:hAnsi="Calibri"/>
        </w:rPr>
        <w:tab/>
      </w:r>
      <w:r w:rsidR="00A23425"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771355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hAnsi="Calibri"/>
        </w:rPr>
        <w:t xml:space="preserve"> NON</w:t>
      </w:r>
    </w:p>
    <w:p w:rsidR="00A23425" w:rsidRPr="0070097B" w:rsidRDefault="00A23425" w:rsidP="00A23425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Pratiquez-vous la retenue de garantie (ou caution) ?</w:t>
      </w:r>
    </w:p>
    <w:p w:rsidR="00A23425" w:rsidRPr="0070097B" w:rsidRDefault="00E40FF4" w:rsidP="00A23425">
      <w:pPr>
        <w:suppressAutoHyphens/>
        <w:spacing w:line="276" w:lineRule="auto"/>
        <w:ind w:left="720" w:firstLine="141"/>
        <w:contextualSpacing/>
        <w:jc w:val="both"/>
        <w:rPr>
          <w:rFonts w:ascii="Calibri" w:eastAsia="Cambria" w:hAnsi="Calibri"/>
          <w:lang w:eastAsia="en-US"/>
        </w:rPr>
      </w:pPr>
      <w:sdt>
        <w:sdtPr>
          <w:rPr>
            <w:rStyle w:val="Style13"/>
            <w:rFonts w:ascii="MS Gothic" w:eastAsia="MS Gothic" w:hAnsi="MS Gothic"/>
          </w:rPr>
          <w:id w:val="-1512914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eastAsia="Cambria" w:hAnsi="Calibri"/>
          <w:lang w:eastAsia="en-US"/>
        </w:rPr>
        <w:t xml:space="preserve"> OUI </w:t>
      </w:r>
      <w:r w:rsidR="00A23425" w:rsidRPr="0070097B">
        <w:rPr>
          <w:rFonts w:ascii="Calibri" w:eastAsia="Cambria" w:hAnsi="Calibri"/>
          <w:lang w:eastAsia="en-US"/>
        </w:rPr>
        <w:tab/>
      </w:r>
      <w:r w:rsidR="00A23425" w:rsidRPr="0070097B">
        <w:rPr>
          <w:rFonts w:ascii="Calibri" w:eastAsia="Cambria" w:hAnsi="Calibri"/>
          <w:lang w:eastAsia="en-US"/>
        </w:rPr>
        <w:tab/>
      </w:r>
      <w:r w:rsidR="00A23425"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756490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suppressAutoHyphens/>
        <w:spacing w:line="276" w:lineRule="auto"/>
        <w:ind w:left="426"/>
        <w:contextualSpacing/>
        <w:jc w:val="both"/>
        <w:rPr>
          <w:rFonts w:ascii="Calibri" w:eastAsia="Cambria" w:hAnsi="Calibri"/>
          <w:sz w:val="24"/>
          <w:szCs w:val="24"/>
          <w:lang w:eastAsia="en-US"/>
        </w:rPr>
      </w:pPr>
    </w:p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70097B">
        <w:rPr>
          <w:rFonts w:asciiTheme="minorHAnsi" w:hAnsiTheme="minorHAnsi" w:cstheme="minorHAnsi"/>
        </w:rPr>
        <w:t>Suivi du SAV</w:t>
      </w:r>
    </w:p>
    <w:p w:rsidR="00A23425" w:rsidRPr="0070097B" w:rsidRDefault="00A23425" w:rsidP="00A23425">
      <w:pPr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Avez-vous mis en place un suivi des comptes rendus de vos interventions ?</w:t>
      </w:r>
      <w:r w:rsidRPr="0070097B">
        <w:rPr>
          <w:rFonts w:ascii="Calibri" w:eastAsia="Cambria" w:hAnsi="Calibri"/>
          <w:lang w:eastAsia="en-US"/>
        </w:rPr>
        <w:tab/>
        <w:t xml:space="preserve">□ OUI </w:t>
      </w:r>
      <w:r w:rsidRPr="0070097B">
        <w:rPr>
          <w:rFonts w:ascii="Calibri" w:eastAsia="Cambria" w:hAnsi="Calibri"/>
          <w:lang w:eastAsia="en-US"/>
        </w:rPr>
        <w:tab/>
        <w:t>□ NON</w:t>
      </w:r>
    </w:p>
    <w:p w:rsidR="00A23425" w:rsidRPr="0070097B" w:rsidRDefault="00A23425" w:rsidP="00A23425">
      <w:pPr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Réalisez-vous des enquêtes de satisfaction clients ? </w:t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1965077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1004744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lastRenderedPageBreak/>
        <w:t>Effectuez-vous un bilan avec les entreprises ? (Fidélisation, sanctions)</w:t>
      </w:r>
      <w:r w:rsidR="00EC2601">
        <w:rPr>
          <w:rFonts w:ascii="Calibri" w:eastAsia="Cambria" w:hAnsi="Calibri"/>
          <w:lang w:eastAsia="en-US"/>
        </w:rPr>
        <w:tab/>
      </w:r>
      <w:r w:rsidR="00EC2601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114033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  </w:t>
      </w:r>
      <w:sdt>
        <w:sdtPr>
          <w:rPr>
            <w:rStyle w:val="Style13"/>
            <w:rFonts w:ascii="MS Gothic" w:eastAsia="MS Gothic" w:hAnsi="MS Gothic"/>
          </w:rPr>
          <w:id w:val="-1659224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/>
        <w:ind w:left="360" w:firstLine="141"/>
        <w:jc w:val="both"/>
        <w:textAlignment w:val="baseline"/>
        <w:rPr>
          <w:rFonts w:ascii="Calibri" w:hAnsi="Calibri"/>
        </w:rPr>
      </w:pPr>
    </w:p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70097B">
        <w:rPr>
          <w:rFonts w:asciiTheme="minorHAnsi" w:hAnsiTheme="minorHAnsi" w:cstheme="minorHAnsi"/>
        </w:rPr>
        <w:t>Informations des acquéreurs, gestion des réclamations</w:t>
      </w:r>
    </w:p>
    <w:p w:rsidR="00A23425" w:rsidRPr="0070097B" w:rsidRDefault="00A23425" w:rsidP="00A23425">
      <w:pPr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Informez-vous l’acquéreur sur l’organisation du SAV dès la réception ? </w:t>
      </w:r>
      <w:r w:rsidR="00EC2601">
        <w:rPr>
          <w:rFonts w:ascii="Calibri" w:eastAsia="Cambria" w:hAnsi="Calibri"/>
          <w:lang w:eastAsia="en-US"/>
        </w:rPr>
        <w:tab/>
      </w:r>
      <w:r w:rsidR="00EC2601">
        <w:rPr>
          <w:rFonts w:ascii="Calibri" w:eastAsia="Cambria" w:hAnsi="Calibri"/>
          <w:lang w:eastAsia="en-US"/>
        </w:rPr>
        <w:tab/>
      </w:r>
      <w:r w:rsidR="00EC2601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877848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EC2601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6161892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Les coordonnées d’un correspondant SAV sont-elles communiquées ?</w:t>
      </w:r>
      <w:r w:rsidR="00EC2601">
        <w:rPr>
          <w:rFonts w:ascii="Calibri" w:eastAsia="Cambria" w:hAnsi="Calibri"/>
          <w:lang w:eastAsia="en-US"/>
        </w:rPr>
        <w:tab/>
      </w:r>
      <w:r w:rsidR="00EC2601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640580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7712453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/>
        <w:ind w:left="360" w:firstLine="141"/>
        <w:jc w:val="both"/>
        <w:textAlignment w:val="baseline"/>
        <w:rPr>
          <w:rFonts w:ascii="Calibri" w:hAnsi="Calibri"/>
        </w:rPr>
      </w:pPr>
    </w:p>
    <w:p w:rsidR="00A23425" w:rsidRPr="0070097B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70097B">
        <w:rPr>
          <w:rFonts w:asciiTheme="minorHAnsi" w:hAnsiTheme="minorHAnsi" w:cstheme="minorHAnsi"/>
        </w:rPr>
        <w:t>Pendant l’année de parfait achèvement (ou deux ans après réception)</w:t>
      </w:r>
    </w:p>
    <w:p w:rsidR="00A23425" w:rsidRPr="0070097B" w:rsidRDefault="00A23425" w:rsidP="00A23425">
      <w:pPr>
        <w:numPr>
          <w:ilvl w:val="0"/>
          <w:numId w:val="2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En cas de désordres signalés, un délai d’intervention est-il fixé ? </w:t>
      </w:r>
      <w:r w:rsidRPr="0070097B">
        <w:rPr>
          <w:rFonts w:ascii="Calibri" w:eastAsia="Cambria" w:hAnsi="Calibri"/>
          <w:lang w:eastAsia="en-US"/>
        </w:rPr>
        <w:tab/>
      </w:r>
      <w:r w:rsidR="00EC2601">
        <w:rPr>
          <w:rFonts w:ascii="Calibri" w:eastAsia="Cambria" w:hAnsi="Calibri"/>
          <w:lang w:eastAsia="en-US"/>
        </w:rPr>
        <w:tab/>
      </w:r>
      <w:r w:rsidR="00EC2601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1101060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11603494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Faites-vous intervenir votre SAV, sans transmettre de déclaration à l’assureur, si les désordres relèvent d’une opération de SAV et/ou génèrent éventuellement l’intervention de l’entreprise ayant réalisé le marché ?</w:t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858205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67424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Le nom de l’intervenant ou de l’entreprise diligentée est-il précisé ? </w:t>
      </w:r>
      <w:r w:rsidRPr="0070097B">
        <w:rPr>
          <w:rFonts w:ascii="Calibri" w:eastAsia="Cambria" w:hAnsi="Calibri"/>
          <w:lang w:eastAsia="en-US"/>
        </w:rPr>
        <w:tab/>
      </w:r>
      <w:r w:rsidR="00EC2601">
        <w:rPr>
          <w:rFonts w:ascii="Calibri" w:eastAsia="Cambria" w:hAnsi="Calibri"/>
          <w:lang w:eastAsia="en-US"/>
        </w:rPr>
        <w:tab/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1030143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OUI </w:t>
      </w:r>
      <w:r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-945535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L’identification des réclamations sur place par un technicien est-elle prévue ? </w:t>
      </w:r>
    </w:p>
    <w:p w:rsidR="00A23425" w:rsidRPr="0070097B" w:rsidRDefault="00EC2601" w:rsidP="00EC2601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sdt>
        <w:sdtPr>
          <w:rPr>
            <w:rStyle w:val="Style13"/>
            <w:rFonts w:ascii="MS Gothic" w:eastAsia="MS Gothic" w:hAnsi="MS Gothic"/>
          </w:rPr>
          <w:id w:val="-1677645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hAnsi="Calibri"/>
        </w:rPr>
        <w:t xml:space="preserve"> OUI </w:t>
      </w:r>
      <w:r w:rsidR="00A23425"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-1025718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hAnsi="Calibri"/>
        </w:rPr>
        <w:t xml:space="preserve"> NON</w:t>
      </w:r>
    </w:p>
    <w:p w:rsidR="00A23425" w:rsidRPr="0070097B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>Remettez-vous systématiquement aux acquéreurs une notice* juridique sur les garanties ?</w:t>
      </w:r>
    </w:p>
    <w:p w:rsidR="00A23425" w:rsidRPr="0070097B" w:rsidRDefault="00EC2601" w:rsidP="00EC2601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sdt>
        <w:sdtPr>
          <w:rPr>
            <w:rStyle w:val="Style13"/>
            <w:rFonts w:ascii="MS Gothic" w:eastAsia="MS Gothic" w:hAnsi="MS Gothic"/>
          </w:rPr>
          <w:id w:val="-1197380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hAnsi="Calibri"/>
        </w:rPr>
        <w:t xml:space="preserve"> OUI </w:t>
      </w:r>
      <w:r w:rsidR="00A23425" w:rsidRPr="0070097B">
        <w:rPr>
          <w:rFonts w:ascii="Calibri" w:hAnsi="Calibri"/>
        </w:rPr>
        <w:tab/>
      </w:r>
      <w:sdt>
        <w:sdtPr>
          <w:rPr>
            <w:rStyle w:val="Style13"/>
            <w:rFonts w:ascii="MS Gothic" w:eastAsia="MS Gothic" w:hAnsi="MS Gothic"/>
          </w:rPr>
          <w:id w:val="-275332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hAnsi="Calibri"/>
        </w:rPr>
        <w:t xml:space="preserve"> NON</w:t>
      </w:r>
    </w:p>
    <w:p w:rsidR="00A23425" w:rsidRPr="0070097B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70097B">
        <w:rPr>
          <w:rFonts w:ascii="Calibri" w:eastAsia="Cambria" w:hAnsi="Calibri"/>
          <w:lang w:eastAsia="en-US"/>
        </w:rPr>
        <w:t xml:space="preserve">Remettez-vous systématiquement aux acquéreurs une notice* d’entretien des ouvrages ?  </w:t>
      </w:r>
    </w:p>
    <w:p w:rsidR="00A23425" w:rsidRPr="0070097B" w:rsidRDefault="00EC2601" w:rsidP="00EC2601">
      <w:pPr>
        <w:tabs>
          <w:tab w:val="left" w:pos="993"/>
        </w:tabs>
        <w:suppressAutoHyphens/>
        <w:spacing w:line="276" w:lineRule="auto"/>
        <w:contextualSpacing/>
        <w:jc w:val="both"/>
        <w:rPr>
          <w:rFonts w:ascii="Calibri" w:eastAsia="Cambria" w:hAnsi="Calibri"/>
          <w:lang w:eastAsia="en-US"/>
        </w:rPr>
      </w:pP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r>
        <w:rPr>
          <w:rStyle w:val="Style13"/>
          <w:rFonts w:ascii="MS Gothic" w:eastAsia="MS Gothic" w:hAnsi="MS Gothic"/>
        </w:rPr>
        <w:tab/>
      </w:r>
      <w:sdt>
        <w:sdtPr>
          <w:rPr>
            <w:rStyle w:val="Style13"/>
            <w:rFonts w:ascii="MS Gothic" w:eastAsia="MS Gothic" w:hAnsi="MS Gothic"/>
          </w:rPr>
          <w:id w:val="-1263526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eastAsia="Cambria" w:hAnsi="Calibri"/>
          <w:lang w:eastAsia="en-US"/>
        </w:rPr>
        <w:t xml:space="preserve"> OUI </w:t>
      </w:r>
      <w:r w:rsidR="00A23425" w:rsidRPr="0070097B">
        <w:rPr>
          <w:rFonts w:ascii="Calibri" w:eastAsia="Cambria" w:hAnsi="Calibri"/>
          <w:lang w:eastAsia="en-US"/>
        </w:rPr>
        <w:tab/>
      </w:r>
      <w:sdt>
        <w:sdtPr>
          <w:rPr>
            <w:rStyle w:val="Style13"/>
            <w:rFonts w:ascii="MS Gothic" w:eastAsia="MS Gothic" w:hAnsi="MS Gothic"/>
          </w:rPr>
          <w:id w:val="1286698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70097B">
        <w:rPr>
          <w:rFonts w:ascii="Calibri" w:eastAsia="Cambria" w:hAnsi="Calibri"/>
          <w:lang w:eastAsia="en-US"/>
        </w:rPr>
        <w:t xml:space="preserve"> NON</w:t>
      </w:r>
    </w:p>
    <w:p w:rsidR="00A23425" w:rsidRPr="0070097B" w:rsidRDefault="00A23425" w:rsidP="00A23425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/>
        <w:ind w:left="66" w:firstLine="141"/>
        <w:jc w:val="both"/>
        <w:textAlignment w:val="baseline"/>
        <w:rPr>
          <w:rFonts w:ascii="Calibri" w:hAnsi="Calibri"/>
          <w:i/>
        </w:rPr>
      </w:pPr>
      <w:r w:rsidRPr="0070097B">
        <w:rPr>
          <w:rFonts w:ascii="Calibri" w:hAnsi="Calibri"/>
          <w:i/>
        </w:rPr>
        <w:t>*Documents à joindre</w:t>
      </w:r>
    </w:p>
    <w:p w:rsidR="00A23425" w:rsidRDefault="00A23425" w:rsidP="00A234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3425" w:rsidRPr="00EB797F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7</w:t>
      </w:r>
      <w:r w:rsidRPr="00EB797F">
        <w:rPr>
          <w:rFonts w:asciiTheme="minorHAnsi" w:hAnsiTheme="minorHAnsi" w:cstheme="minorHAnsi"/>
          <w:b/>
          <w:color w:val="FFFFFF" w:themeColor="background1"/>
        </w:rPr>
        <w:t xml:space="preserve"> – ANTÉCÉDENTS DU DEMANDEUR </w:t>
      </w:r>
    </w:p>
    <w:p w:rsidR="00A23425" w:rsidRPr="00EB797F" w:rsidRDefault="00A23425" w:rsidP="00A2342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240" w:line="480" w:lineRule="auto"/>
        <w:ind w:left="567" w:hanging="357"/>
        <w:rPr>
          <w:rFonts w:asciiTheme="minorHAnsi" w:hAnsiTheme="minorHAnsi" w:cstheme="minorHAnsi"/>
        </w:rPr>
      </w:pPr>
      <w:r w:rsidRPr="00EB797F">
        <w:rPr>
          <w:rFonts w:asciiTheme="minorHAnsi" w:hAnsiTheme="minorHAnsi" w:cstheme="minorHAnsi"/>
        </w:rPr>
        <w:t>Avez-vous déjà été assuré pour tout ou partie du même risque ?</w:t>
      </w:r>
      <w:r w:rsidRPr="00EB797F">
        <w:rPr>
          <w:rFonts w:asciiTheme="minorHAnsi" w:hAnsiTheme="minorHAnsi" w:cstheme="minorHAnsi"/>
        </w:rPr>
        <w:tab/>
      </w:r>
      <w:r w:rsidR="00EC2601">
        <w:rPr>
          <w:rFonts w:asciiTheme="minorHAnsi" w:hAnsiTheme="minorHAnsi" w:cstheme="minorHAnsi"/>
        </w:rPr>
        <w:tab/>
      </w:r>
      <w:r w:rsidR="00EC2601">
        <w:rPr>
          <w:rFonts w:asciiTheme="minorHAnsi" w:hAnsiTheme="minorHAnsi" w:cstheme="minorHAnsi"/>
        </w:rPr>
        <w:tab/>
      </w:r>
      <w:r w:rsidRPr="00EB797F">
        <w:rPr>
          <w:rFonts w:asciiTheme="minorHAnsi" w:hAnsiTheme="minorHAnsi" w:cstheme="minorHAnsi"/>
        </w:rPr>
        <w:tab/>
      </w:r>
      <w:sdt>
        <w:sdtPr>
          <w:rPr>
            <w:rStyle w:val="Style13"/>
            <w:rFonts w:ascii="MS Gothic" w:eastAsia="MS Gothic" w:hAnsi="MS Gothic"/>
          </w:rPr>
          <w:id w:val="1329406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70097B">
        <w:rPr>
          <w:rFonts w:ascii="Calibri" w:eastAsia="Cambria" w:hAnsi="Calibri"/>
          <w:lang w:eastAsia="en-US"/>
        </w:rPr>
        <w:t xml:space="preserve"> </w:t>
      </w:r>
      <w:r w:rsidRPr="00EB797F">
        <w:rPr>
          <w:rFonts w:asciiTheme="minorHAnsi" w:hAnsiTheme="minorHAnsi" w:cstheme="minorHAnsi"/>
        </w:rPr>
        <w:t xml:space="preserve">OUI </w:t>
      </w:r>
      <w:r w:rsidRPr="00EB797F">
        <w:rPr>
          <w:rFonts w:asciiTheme="minorHAnsi" w:hAnsiTheme="minorHAnsi" w:cstheme="minorHAnsi"/>
        </w:rPr>
        <w:tab/>
      </w:r>
      <w:sdt>
        <w:sdtPr>
          <w:rPr>
            <w:rStyle w:val="Style13"/>
            <w:rFonts w:ascii="MS Gothic" w:eastAsia="MS Gothic" w:hAnsi="MS Gothic"/>
          </w:rPr>
          <w:id w:val="1817759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Pr="000F75FC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Pr="00EB797F">
        <w:rPr>
          <w:rFonts w:asciiTheme="minorHAnsi" w:hAnsiTheme="minorHAnsi" w:cstheme="minorHAnsi"/>
        </w:rPr>
        <w:t xml:space="preserve"> NON</w:t>
      </w:r>
    </w:p>
    <w:p w:rsidR="00A23425" w:rsidRPr="00EB797F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EB797F">
        <w:rPr>
          <w:rFonts w:ascii="Calibri" w:eastAsia="Cambria" w:hAnsi="Calibri"/>
          <w:lang w:eastAsia="en-US"/>
        </w:rPr>
        <w:t>Si OUI précisez :</w:t>
      </w:r>
    </w:p>
    <w:p w:rsidR="00A23425" w:rsidRPr="00EB797F" w:rsidRDefault="00A23425" w:rsidP="00A23425">
      <w:pPr>
        <w:numPr>
          <w:ilvl w:val="2"/>
          <w:numId w:val="27"/>
        </w:numPr>
        <w:suppressAutoHyphens/>
        <w:jc w:val="both"/>
        <w:rPr>
          <w:rFonts w:asciiTheme="minorHAnsi" w:hAnsiTheme="minorHAnsi" w:cstheme="minorHAnsi"/>
        </w:rPr>
      </w:pPr>
      <w:r w:rsidRPr="00EB797F">
        <w:rPr>
          <w:rFonts w:asciiTheme="minorHAnsi" w:hAnsiTheme="minorHAnsi" w:cstheme="minorHAnsi"/>
        </w:rPr>
        <w:t xml:space="preserve">Nom des précédents assureurs : </w:t>
      </w:r>
    </w:p>
    <w:p w:rsidR="00A23425" w:rsidRDefault="00A23425" w:rsidP="00A23425">
      <w:pPr>
        <w:suppressAutoHyphens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A23425" w:rsidRDefault="00A23425" w:rsidP="00A23425">
      <w:pPr>
        <w:suppressAutoHyphens/>
        <w:ind w:left="1440"/>
        <w:rPr>
          <w:rFonts w:asciiTheme="minorHAnsi" w:hAnsiTheme="minorHAnsi" w:cstheme="minorHAnsi"/>
        </w:rPr>
      </w:pPr>
    </w:p>
    <w:p w:rsidR="00A23425" w:rsidRDefault="00A23425" w:rsidP="00A23425">
      <w:pPr>
        <w:suppressAutoHyphens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A23425" w:rsidRDefault="00A23425" w:rsidP="00A23425">
      <w:pPr>
        <w:suppressAutoHyphens/>
        <w:ind w:left="1440"/>
        <w:rPr>
          <w:rFonts w:asciiTheme="minorHAnsi" w:hAnsiTheme="minorHAnsi" w:cstheme="minorHAnsi"/>
        </w:rPr>
      </w:pPr>
    </w:p>
    <w:p w:rsidR="00A23425" w:rsidRDefault="00A23425" w:rsidP="00A23425">
      <w:pPr>
        <w:suppressAutoHyphens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A23425" w:rsidRDefault="00A23425" w:rsidP="00A23425">
      <w:pPr>
        <w:suppressAutoHyphens/>
        <w:ind w:left="1440"/>
        <w:rPr>
          <w:rFonts w:asciiTheme="minorHAnsi" w:hAnsiTheme="minorHAnsi" w:cstheme="minorHAnsi"/>
        </w:rPr>
      </w:pPr>
    </w:p>
    <w:p w:rsidR="00A23425" w:rsidRPr="00EB797F" w:rsidRDefault="00A23425" w:rsidP="00A23425">
      <w:pPr>
        <w:suppressAutoHyphens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A23425" w:rsidRDefault="00A23425" w:rsidP="00A23425">
      <w:pPr>
        <w:suppressAutoHyphens/>
        <w:ind w:left="2160"/>
        <w:jc w:val="both"/>
        <w:rPr>
          <w:rFonts w:asciiTheme="minorHAnsi" w:hAnsiTheme="minorHAnsi" w:cstheme="minorHAnsi"/>
        </w:rPr>
      </w:pPr>
    </w:p>
    <w:p w:rsidR="00A23425" w:rsidRPr="00EB797F" w:rsidRDefault="00A23425" w:rsidP="00A23425">
      <w:pPr>
        <w:numPr>
          <w:ilvl w:val="2"/>
          <w:numId w:val="28"/>
        </w:numPr>
        <w:suppressAutoHyphens/>
        <w:jc w:val="both"/>
        <w:rPr>
          <w:rFonts w:asciiTheme="minorHAnsi" w:hAnsiTheme="minorHAnsi" w:cstheme="minorHAnsi"/>
        </w:rPr>
      </w:pPr>
      <w:r w:rsidRPr="00EB797F">
        <w:rPr>
          <w:rFonts w:asciiTheme="minorHAnsi" w:hAnsiTheme="minorHAnsi" w:cstheme="minorHAnsi"/>
        </w:rPr>
        <w:t xml:space="preserve">Types de contrat(s) d’assurance(s) : </w:t>
      </w:r>
    </w:p>
    <w:p w:rsidR="00A23425" w:rsidRPr="00EB797F" w:rsidRDefault="00A23425" w:rsidP="00A23425">
      <w:pPr>
        <w:suppressAutoHyphens/>
        <w:rPr>
          <w:rFonts w:asciiTheme="minorHAnsi" w:hAnsiTheme="minorHAnsi" w:cstheme="minorHAnsi"/>
        </w:rPr>
      </w:pPr>
    </w:p>
    <w:p w:rsidR="00A23425" w:rsidRPr="00EB797F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EB797F">
        <w:rPr>
          <w:rFonts w:ascii="Calibri" w:eastAsia="Cambria" w:hAnsi="Calibri"/>
          <w:lang w:eastAsia="en-US"/>
        </w:rPr>
        <w:t>Date d’effet contrat n°1 : ______________ Date de résiliation contrat n°1 : ________</w:t>
      </w:r>
    </w:p>
    <w:p w:rsidR="00A23425" w:rsidRPr="00EB797F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EB797F">
        <w:rPr>
          <w:rFonts w:ascii="Calibri" w:eastAsia="Cambria" w:hAnsi="Calibri"/>
          <w:lang w:eastAsia="en-US"/>
        </w:rPr>
        <w:t>Date d’effet contrat n°2 : _____________  Date de résiliation contrat n°2 : ________</w:t>
      </w:r>
    </w:p>
    <w:p w:rsidR="00A23425" w:rsidRPr="00EB797F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426" w:firstLine="141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EB797F">
        <w:rPr>
          <w:rFonts w:ascii="Calibri" w:eastAsia="Cambria" w:hAnsi="Calibri"/>
          <w:lang w:eastAsia="en-US"/>
        </w:rPr>
        <w:t xml:space="preserve">Motif de résiliation : </w:t>
      </w:r>
    </w:p>
    <w:p w:rsidR="00A23425" w:rsidRPr="00EB797F" w:rsidRDefault="00A23425" w:rsidP="00A23425">
      <w:pPr>
        <w:suppressAutoHyphens/>
        <w:ind w:left="1440"/>
        <w:rPr>
          <w:rFonts w:asciiTheme="minorHAnsi" w:hAnsiTheme="minorHAnsi" w:cstheme="minorHAnsi"/>
        </w:rPr>
      </w:pPr>
    </w:p>
    <w:p w:rsidR="00A23425" w:rsidRPr="00EB797F" w:rsidRDefault="00A23425" w:rsidP="00A23425">
      <w:pPr>
        <w:suppressAutoHyphens/>
        <w:rPr>
          <w:rFonts w:asciiTheme="minorHAnsi" w:hAnsiTheme="minorHAnsi" w:cstheme="minorHAnsi"/>
        </w:rPr>
      </w:pPr>
      <w:r w:rsidRPr="00EB797F">
        <w:rPr>
          <w:rFonts w:asciiTheme="minorHAnsi" w:hAnsiTheme="minorHAnsi" w:cstheme="minorHAnsi"/>
          <w:i/>
        </w:rPr>
        <w:t>Joindre un état des sinistres RCD et RC PRO de votre précédent assureur.</w:t>
      </w:r>
    </w:p>
    <w:p w:rsidR="00830A6A" w:rsidRDefault="00830A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23425" w:rsidRPr="00EB797F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lastRenderedPageBreak/>
        <w:t>8</w:t>
      </w:r>
      <w:r w:rsidRPr="00EB797F">
        <w:rPr>
          <w:rFonts w:asciiTheme="minorHAnsi" w:hAnsiTheme="minorHAnsi" w:cstheme="minorHAnsi"/>
          <w:b/>
          <w:color w:val="FFFFFF" w:themeColor="background1"/>
        </w:rPr>
        <w:t xml:space="preserve"> - EFFET DU CONTRAT </w:t>
      </w:r>
    </w:p>
    <w:p w:rsidR="00A23425" w:rsidRDefault="00A23425" w:rsidP="00A23425">
      <w:pPr>
        <w:pStyle w:val="Paragraphedeliste"/>
        <w:suppressAutoHyphens/>
        <w:rPr>
          <w:rFonts w:asciiTheme="majorHAnsi" w:hAnsiTheme="majorHAnsi"/>
          <w:sz w:val="24"/>
          <w:szCs w:val="24"/>
        </w:rPr>
      </w:pPr>
    </w:p>
    <w:p w:rsidR="00A23425" w:rsidRDefault="00A23425" w:rsidP="00A234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EB797F">
        <w:rPr>
          <w:rFonts w:ascii="Calibri" w:hAnsi="Calibri"/>
        </w:rPr>
        <w:t>DATE D’EFFET DEMANDÉE : _ _ /_ _/_ _ _ _</w:t>
      </w:r>
    </w:p>
    <w:p w:rsidR="00830A6A" w:rsidRDefault="00830A6A" w:rsidP="00A234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:rsidR="00A23425" w:rsidRPr="00456E08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 w:rsidRPr="00456E08">
        <w:rPr>
          <w:rFonts w:asciiTheme="minorHAnsi" w:hAnsiTheme="minorHAnsi" w:cstheme="minorHAnsi"/>
          <w:b/>
          <w:color w:val="FFFFFF" w:themeColor="background1"/>
        </w:rPr>
        <w:t>9 - NATURE, MONTANTS DES GARANTIES ET DES FRANCHISES</w:t>
      </w:r>
    </w:p>
    <w:tbl>
      <w:tblPr>
        <w:tblpPr w:leftFromText="141" w:rightFromText="141" w:vertAnchor="text" w:horzAnchor="margin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4911"/>
        <w:gridCol w:w="2615"/>
      </w:tblGrid>
      <w:tr w:rsidR="00A23425" w:rsidRPr="00456E08" w:rsidTr="00A23C47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vAlign w:val="center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ar-SA"/>
              </w:rPr>
            </w:pPr>
            <w:r w:rsidRPr="00456E08">
              <w:rPr>
                <w:rFonts w:asciiTheme="minorHAnsi" w:hAnsiTheme="minorHAnsi" w:cstheme="minorHAnsi"/>
                <w:b/>
                <w:color w:val="FFFFFF" w:themeColor="background1"/>
                <w:lang w:eastAsia="ar-SA"/>
              </w:rPr>
              <w:t>GARANTIES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vAlign w:val="center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ar-SA"/>
              </w:rPr>
            </w:pPr>
            <w:r w:rsidRPr="00456E08">
              <w:rPr>
                <w:rFonts w:asciiTheme="minorHAnsi" w:hAnsiTheme="minorHAnsi" w:cstheme="minorHAnsi"/>
                <w:b/>
                <w:color w:val="FFFFFF" w:themeColor="background1"/>
                <w:lang w:eastAsia="ar-SA"/>
              </w:rPr>
              <w:t>MONTANTS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vAlign w:val="center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ar-SA"/>
              </w:rPr>
            </w:pPr>
            <w:r w:rsidRPr="00456E08">
              <w:rPr>
                <w:rFonts w:asciiTheme="minorHAnsi" w:hAnsiTheme="minorHAnsi" w:cstheme="minorHAnsi"/>
                <w:b/>
                <w:color w:val="FFFFFF" w:themeColor="background1"/>
                <w:lang w:eastAsia="ar-SA"/>
              </w:rPr>
              <w:t>FRANCHISES</w:t>
            </w:r>
          </w:p>
        </w:tc>
      </w:tr>
      <w:tr w:rsidR="00A23425" w:rsidRPr="00456E08" w:rsidTr="00F54328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54328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  <w:t>GARANTIE RESPONSABILITÉ CIVILE EXPLOITATION</w:t>
            </w:r>
          </w:p>
        </w:tc>
      </w:tr>
      <w:tr w:rsidR="00A23425" w:rsidRPr="00456E08" w:rsidTr="00A23C47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Dommages Corporels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4.000.000 € par sinistre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Néant</w:t>
            </w:r>
          </w:p>
        </w:tc>
      </w:tr>
      <w:tr w:rsidR="00A23425" w:rsidRPr="00456E08" w:rsidTr="00A23C47">
        <w:trPr>
          <w:trHeight w:val="209"/>
        </w:trPr>
        <w:tc>
          <w:tcPr>
            <w:tcW w:w="3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Dont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A23425" w:rsidRPr="00456E08" w:rsidTr="00A23C47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Faute inexcusable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Maladies Professionnelles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1.000.000 € par an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ou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2.000.000 € par an en cas de faute inexcusable affectant plus d’un préposé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A23425" w:rsidRPr="00456E08" w:rsidTr="00A23C47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Dommages matériels et immatériels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300.000 € par sinistre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10% du sinistre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C46698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Minimum : 1.239</w:t>
            </w:r>
            <w:r w:rsidR="00A23425" w:rsidRPr="00456E08">
              <w:rPr>
                <w:rFonts w:asciiTheme="minorHAnsi" w:hAnsiTheme="minorHAnsi" w:cstheme="minorHAnsi"/>
                <w:lang w:eastAsia="ar-SA"/>
              </w:rPr>
              <w:t>€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A23425" w:rsidP="00C46698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Maximum : 1</w:t>
            </w:r>
            <w:r w:rsidR="00C46698">
              <w:rPr>
                <w:rFonts w:asciiTheme="minorHAnsi" w:hAnsiTheme="minorHAnsi" w:cstheme="minorHAnsi"/>
                <w:lang w:eastAsia="ar-SA"/>
              </w:rPr>
              <w:t>2</w:t>
            </w:r>
            <w:r w:rsidRPr="00456E08">
              <w:rPr>
                <w:rFonts w:asciiTheme="minorHAnsi" w:hAnsiTheme="minorHAnsi" w:cstheme="minorHAnsi"/>
                <w:lang w:eastAsia="ar-SA"/>
              </w:rPr>
              <w:t>.</w:t>
            </w:r>
            <w:r w:rsidR="00C46698">
              <w:rPr>
                <w:rFonts w:asciiTheme="minorHAnsi" w:hAnsiTheme="minorHAnsi" w:cstheme="minorHAnsi"/>
                <w:lang w:eastAsia="ar-SA"/>
              </w:rPr>
              <w:t>38</w:t>
            </w:r>
            <w:r w:rsidRPr="00456E08">
              <w:rPr>
                <w:rFonts w:asciiTheme="minorHAnsi" w:hAnsiTheme="minorHAnsi" w:cstheme="minorHAnsi"/>
                <w:lang w:eastAsia="ar-SA"/>
              </w:rPr>
              <w:t>8€</w:t>
            </w:r>
          </w:p>
        </w:tc>
      </w:tr>
      <w:tr w:rsidR="00A23425" w:rsidRPr="00456E08" w:rsidTr="00A23C47">
        <w:trPr>
          <w:trHeight w:val="209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Dont :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A23425" w:rsidRPr="00456E08" w:rsidTr="00A23C47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Dommages aux biens des préposés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30 000 € par an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A23425" w:rsidRPr="00456E08" w:rsidTr="00F54328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54328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  <w:t>GARANTIE RESPONSABILITÉ CIVILE PROFESSIONNELLE</w:t>
            </w:r>
          </w:p>
        </w:tc>
      </w:tr>
      <w:tr w:rsidR="00A23425" w:rsidRPr="00456E08" w:rsidTr="00A23C47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Dommages Corporels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4.000.000 € par an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Néant</w:t>
            </w:r>
          </w:p>
        </w:tc>
      </w:tr>
      <w:tr w:rsidR="00211DF1" w:rsidRPr="00456E08" w:rsidTr="00C46698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Dommages matériels et immatériels y compris ceux causés par incendie</w:t>
            </w:r>
          </w:p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Dont 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300.000 € par an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F1" w:rsidRPr="00456E08" w:rsidRDefault="00211DF1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10% du sinistre</w:t>
            </w:r>
          </w:p>
          <w:p w:rsidR="00211DF1" w:rsidRPr="00456E08" w:rsidRDefault="00211DF1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211DF1" w:rsidRPr="00456E08" w:rsidRDefault="00211DF1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Minimum : 1.239</w:t>
            </w:r>
            <w:r w:rsidRPr="00456E08">
              <w:rPr>
                <w:rFonts w:asciiTheme="minorHAnsi" w:hAnsiTheme="minorHAnsi" w:cstheme="minorHAnsi"/>
                <w:lang w:eastAsia="ar-SA"/>
              </w:rPr>
              <w:t>€</w:t>
            </w:r>
          </w:p>
          <w:p w:rsidR="00211DF1" w:rsidRPr="00456E08" w:rsidRDefault="00211DF1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211DF1" w:rsidRPr="00456E08" w:rsidRDefault="00211DF1" w:rsidP="00C46698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Maximum : 1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Pr="00456E08">
              <w:rPr>
                <w:rFonts w:asciiTheme="minorHAnsi" w:hAnsiTheme="minorHAnsi" w:cstheme="minorHAnsi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lang w:eastAsia="ar-SA"/>
              </w:rPr>
              <w:t>38</w:t>
            </w:r>
            <w:r w:rsidRPr="00456E08">
              <w:rPr>
                <w:rFonts w:asciiTheme="minorHAnsi" w:hAnsiTheme="minorHAnsi" w:cstheme="minorHAnsi"/>
                <w:lang w:eastAsia="ar-SA"/>
              </w:rPr>
              <w:t>8€</w:t>
            </w:r>
          </w:p>
        </w:tc>
      </w:tr>
      <w:tr w:rsidR="00211DF1" w:rsidRPr="00456E08" w:rsidTr="00A23C47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Dommages aux existants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F1" w:rsidRPr="00456E08" w:rsidRDefault="00211DF1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200 000 € par an</w:t>
            </w:r>
          </w:p>
          <w:p w:rsidR="00211DF1" w:rsidRPr="00456E08" w:rsidRDefault="00211DF1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211DF1" w:rsidRPr="00456E08" w:rsidTr="00A23C47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Erreur d’implantation</w:t>
            </w:r>
          </w:p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Vice imprévisible du sol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F1" w:rsidRPr="00456E08" w:rsidRDefault="00211DF1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100 000 € par an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F1" w:rsidRPr="00456E08" w:rsidRDefault="00211DF1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C46698" w:rsidRPr="00C46698" w:rsidTr="00C46698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D8A"/>
          </w:tcPr>
          <w:p w:rsidR="00C46698" w:rsidRPr="00C4669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</w:pPr>
            <w:bookmarkStart w:id="1" w:name="_Toc82436052"/>
            <w:r w:rsidRPr="00C46698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  <w:t>GARANTIE DE VOTRE RESPONSABILITÉ CIVILE « PRÉSENCE D’AMIANTE »</w:t>
            </w:r>
            <w:bookmarkEnd w:id="1"/>
          </w:p>
        </w:tc>
      </w:tr>
      <w:tr w:rsidR="00C46698" w:rsidRPr="00456E08" w:rsidTr="00C46698">
        <w:trPr>
          <w:trHeight w:val="2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4"/>
            </w:tblGrid>
            <w:tr w:rsidR="00C46698" w:rsidRPr="00823EA1" w:rsidTr="00C46698">
              <w:trPr>
                <w:trHeight w:val="748"/>
              </w:trPr>
              <w:tc>
                <w:tcPr>
                  <w:tcW w:w="0" w:type="auto"/>
                </w:tcPr>
                <w:p w:rsidR="00C46698" w:rsidRPr="00823EA1" w:rsidRDefault="00C46698" w:rsidP="00C46698">
                  <w:pPr>
                    <w:framePr w:hSpace="141" w:wrap="around" w:vAnchor="text" w:hAnchor="margin" w:y="155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823EA1">
                    <w:rPr>
                      <w:rFonts w:ascii="Calibri" w:hAnsi="Calibri" w:cs="Calibri"/>
                      <w:color w:val="000000"/>
                    </w:rPr>
                    <w:t xml:space="preserve">Tous dommages confondus (corporels, matériels et immatériels) dus ou liés à l’amiante ou à tout matériau contenant de </w:t>
                  </w:r>
                  <w:r>
                    <w:rPr>
                      <w:rFonts w:ascii="Calibri" w:hAnsi="Calibri" w:cs="Calibri"/>
                      <w:color w:val="000000"/>
                    </w:rPr>
                    <w:t>l’amiante</w:t>
                  </w:r>
                  <w:r w:rsidRPr="00823EA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C46698" w:rsidRPr="00823EA1" w:rsidRDefault="00C46698" w:rsidP="00C46698">
            <w:pPr>
              <w:ind w:left="851"/>
              <w:jc w:val="center"/>
              <w:rPr>
                <w:b/>
                <w:bCs/>
                <w:color w:val="FFFFFF" w:themeColor="background1"/>
                <w:lang w:eastAsia="ar-SA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98" w:rsidRDefault="00C46698" w:rsidP="00C4669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1 000 000 € par sinistre et par 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F1" w:rsidRPr="00456E08" w:rsidRDefault="00211DF1" w:rsidP="00211DF1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10% du sinistre</w:t>
            </w:r>
          </w:p>
          <w:p w:rsidR="00211DF1" w:rsidRPr="00456E08" w:rsidRDefault="00211DF1" w:rsidP="00211DF1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211DF1" w:rsidRPr="00456E08" w:rsidRDefault="00211DF1" w:rsidP="00211DF1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Minimum : 1.239</w:t>
            </w:r>
            <w:r w:rsidRPr="00456E08">
              <w:rPr>
                <w:rFonts w:asciiTheme="minorHAnsi" w:hAnsiTheme="minorHAnsi" w:cstheme="minorHAnsi"/>
                <w:lang w:eastAsia="ar-SA"/>
              </w:rPr>
              <w:t>€</w:t>
            </w:r>
          </w:p>
          <w:p w:rsidR="00211DF1" w:rsidRPr="00456E08" w:rsidRDefault="00211DF1" w:rsidP="00211DF1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C46698" w:rsidRDefault="00211DF1" w:rsidP="00211DF1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Maximum : 1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Pr="00456E08">
              <w:rPr>
                <w:rFonts w:asciiTheme="minorHAnsi" w:hAnsiTheme="minorHAnsi" w:cstheme="minorHAnsi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lang w:eastAsia="ar-SA"/>
              </w:rPr>
              <w:t>38</w:t>
            </w:r>
            <w:r w:rsidRPr="00456E08">
              <w:rPr>
                <w:rFonts w:asciiTheme="minorHAnsi" w:hAnsiTheme="minorHAnsi" w:cstheme="minorHAnsi"/>
                <w:lang w:eastAsia="ar-SA"/>
              </w:rPr>
              <w:t>8€</w:t>
            </w:r>
          </w:p>
          <w:p w:rsidR="00211DF1" w:rsidRDefault="00211DF1" w:rsidP="00211DF1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4911"/>
        <w:gridCol w:w="2615"/>
      </w:tblGrid>
      <w:tr w:rsidR="00A23425" w:rsidRPr="00C46698" w:rsidTr="00F54328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hideMark/>
          </w:tcPr>
          <w:p w:rsidR="00A23425" w:rsidRPr="00C4669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</w:pPr>
            <w:r w:rsidRPr="00F54328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  <w:t>GARANTIES DU CONSTRUCTEUR-RÉNOVATEUR POUR LES DOMMAGES À L’OUVRAGE APRÈS RÉCEPTION</w:t>
            </w:r>
          </w:p>
        </w:tc>
      </w:tr>
      <w:tr w:rsidR="00A23425" w:rsidRPr="00456E08" w:rsidTr="00A23C47">
        <w:trPr>
          <w:trHeight w:val="49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Décennale obligatoire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Coût des travaux de réparation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10% du sinistre</w:t>
            </w: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Minimum : 1.239</w:t>
            </w:r>
            <w:r w:rsidRPr="00456E08">
              <w:rPr>
                <w:rFonts w:asciiTheme="minorHAnsi" w:hAnsiTheme="minorHAnsi" w:cstheme="minorHAnsi"/>
                <w:lang w:eastAsia="ar-SA"/>
              </w:rPr>
              <w:t>€</w:t>
            </w: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Maximum : 1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Pr="00456E08">
              <w:rPr>
                <w:rFonts w:asciiTheme="minorHAnsi" w:hAnsiTheme="minorHAnsi" w:cstheme="minorHAnsi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lang w:eastAsia="ar-SA"/>
              </w:rPr>
              <w:t>38</w:t>
            </w:r>
            <w:r w:rsidRPr="00456E08">
              <w:rPr>
                <w:rFonts w:asciiTheme="minorHAnsi" w:hAnsiTheme="minorHAnsi" w:cstheme="minorHAnsi"/>
                <w:lang w:eastAsia="ar-SA"/>
              </w:rPr>
              <w:t>8€</w:t>
            </w:r>
          </w:p>
        </w:tc>
      </w:tr>
      <w:tr w:rsidR="00A23425" w:rsidRPr="00456E08" w:rsidTr="00A23C47">
        <w:trPr>
          <w:trHeight w:val="25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Bon fonctionnement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 xml:space="preserve">20.000 € par sinistre 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A23425" w:rsidRPr="00456E08" w:rsidTr="00A23C47">
        <w:trPr>
          <w:trHeight w:val="25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Tous fondements juridiques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 xml:space="preserve">50.000 € par sinistre 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 xml:space="preserve">et 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200.000 € par an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A23425" w:rsidRPr="00456E08" w:rsidTr="00F5432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54328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  <w:t>GARANTIES DES DOMMAGES ENVIRONNEMENTAUX</w:t>
            </w:r>
          </w:p>
        </w:tc>
      </w:tr>
      <w:tr w:rsidR="00A23425" w:rsidRPr="00456E08" w:rsidTr="00A23C47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lastRenderedPageBreak/>
              <w:t xml:space="preserve">Responsabilité Civile Atteinte à l’Environnement 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 xml:space="preserve">Dont 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Préjudice écologique :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 xml:space="preserve">100.000 € </w:t>
            </w:r>
            <w:r w:rsidRPr="00456E08">
              <w:rPr>
                <w:rFonts w:asciiTheme="minorHAnsi" w:hAnsiTheme="minorHAnsi" w:cstheme="minorHAnsi"/>
                <w:bCs/>
                <w:lang w:eastAsia="ar-SA"/>
              </w:rPr>
              <w:t>par an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 xml:space="preserve">25 000 € </w:t>
            </w:r>
            <w:r w:rsidRPr="00456E08">
              <w:rPr>
                <w:rFonts w:asciiTheme="minorHAnsi" w:hAnsiTheme="minorHAnsi" w:cstheme="minorHAnsi"/>
                <w:bCs/>
                <w:lang w:eastAsia="ar-SA"/>
              </w:rPr>
              <w:t>par an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C46698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6</w:t>
            </w:r>
            <w:r w:rsidR="00C46698">
              <w:rPr>
                <w:rFonts w:asciiTheme="minorHAnsi" w:hAnsiTheme="minorHAnsi" w:cstheme="minorHAnsi"/>
                <w:bCs/>
                <w:lang w:eastAsia="ar-SA"/>
              </w:rPr>
              <w:t>2</w:t>
            </w:r>
            <w:r w:rsidRPr="00456E08">
              <w:rPr>
                <w:rFonts w:asciiTheme="minorHAnsi" w:hAnsiTheme="minorHAnsi" w:cstheme="minorHAnsi"/>
                <w:bCs/>
                <w:lang w:eastAsia="ar-SA"/>
              </w:rPr>
              <w:t>0 € par sinistre</w:t>
            </w:r>
          </w:p>
        </w:tc>
      </w:tr>
      <w:tr w:rsidR="00A23425" w:rsidRPr="00456E08" w:rsidTr="00A23C47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Responsabilité Environnementale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 xml:space="preserve">25 000 € </w:t>
            </w:r>
            <w:r w:rsidRPr="00456E08">
              <w:rPr>
                <w:rFonts w:asciiTheme="minorHAnsi" w:hAnsiTheme="minorHAnsi" w:cstheme="minorHAnsi"/>
                <w:bCs/>
                <w:lang w:eastAsia="ar-SA"/>
              </w:rPr>
              <w:t>par an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30A6A" w:rsidRDefault="00830A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4911"/>
        <w:gridCol w:w="2615"/>
      </w:tblGrid>
      <w:tr w:rsidR="00A23425" w:rsidRPr="00456E08" w:rsidTr="00F54328">
        <w:trPr>
          <w:trHeight w:val="2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54328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ar-SA"/>
              </w:rPr>
              <w:t>GARANTIE TOUS DOMMAGES EN COURS DE TRAVAUX</w:t>
            </w:r>
          </w:p>
        </w:tc>
      </w:tr>
      <w:tr w:rsidR="00A23425" w:rsidRPr="00456E08" w:rsidTr="00A23C47">
        <w:trPr>
          <w:trHeight w:val="473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Tous dommages :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Dont 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200.000 € épuisable par chantier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10% du sinistre</w:t>
            </w: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Minimum : 1.239</w:t>
            </w:r>
            <w:r w:rsidRPr="00456E08">
              <w:rPr>
                <w:rFonts w:asciiTheme="minorHAnsi" w:hAnsiTheme="minorHAnsi" w:cstheme="minorHAnsi"/>
                <w:lang w:eastAsia="ar-SA"/>
              </w:rPr>
              <w:t>€</w:t>
            </w: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C46698" w:rsidP="00C46698">
            <w:pPr>
              <w:tabs>
                <w:tab w:val="left" w:pos="375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Maximum : 1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Pr="00456E08">
              <w:rPr>
                <w:rFonts w:asciiTheme="minorHAnsi" w:hAnsiTheme="minorHAnsi" w:cstheme="minorHAnsi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lang w:eastAsia="ar-SA"/>
              </w:rPr>
              <w:t>38</w:t>
            </w:r>
            <w:r w:rsidRPr="00456E08">
              <w:rPr>
                <w:rFonts w:asciiTheme="minorHAnsi" w:hAnsiTheme="minorHAnsi" w:cstheme="minorHAnsi"/>
                <w:lang w:eastAsia="ar-SA"/>
              </w:rPr>
              <w:t>8€</w:t>
            </w:r>
          </w:p>
          <w:p w:rsidR="00A23425" w:rsidRPr="00456E08" w:rsidRDefault="00A23425" w:rsidP="00A23C47">
            <w:pPr>
              <w:tabs>
                <w:tab w:val="left" w:pos="375"/>
              </w:tabs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Sauf vol 5.</w:t>
            </w:r>
            <w:r w:rsidR="00C46698">
              <w:rPr>
                <w:rFonts w:asciiTheme="minorHAnsi" w:hAnsiTheme="minorHAnsi" w:cstheme="minorHAnsi"/>
                <w:bCs/>
                <w:lang w:eastAsia="ar-SA"/>
              </w:rPr>
              <w:t>899</w:t>
            </w:r>
            <w:r w:rsidRPr="00456E08">
              <w:rPr>
                <w:rFonts w:asciiTheme="minorHAnsi" w:hAnsiTheme="minorHAnsi" w:cstheme="minorHAnsi"/>
                <w:bCs/>
                <w:lang w:eastAsia="ar-SA"/>
              </w:rPr>
              <w:t>€ par sinistre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3425" w:rsidRPr="00456E08" w:rsidTr="00A23C47">
        <w:trPr>
          <w:trHeight w:val="1023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>Vol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ind w:right="-2543"/>
              <w:rPr>
                <w:rFonts w:asciiTheme="minorHAnsi" w:hAnsiTheme="minorHAnsi" w:cstheme="minorHAnsi"/>
                <w:bCs/>
                <w:lang w:eastAsia="ar-SA"/>
              </w:rPr>
            </w:pPr>
            <w:r w:rsidRPr="00456E08">
              <w:rPr>
                <w:rFonts w:asciiTheme="minorHAnsi" w:hAnsiTheme="minorHAnsi" w:cstheme="minorHAnsi"/>
                <w:bCs/>
                <w:lang w:eastAsia="ar-SA"/>
              </w:rPr>
              <w:t xml:space="preserve">                                 20.000 € par sinistre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3C47" w:rsidRPr="00456E08" w:rsidTr="00F54328">
        <w:trPr>
          <w:trHeight w:val="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hideMark/>
          </w:tcPr>
          <w:p w:rsidR="00A23C47" w:rsidRPr="00456E08" w:rsidRDefault="00A23C47" w:rsidP="00A23C47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F54328">
              <w:rPr>
                <w:rFonts w:asciiTheme="minorHAnsi" w:hAnsiTheme="minorHAnsi" w:cstheme="minorHAnsi"/>
                <w:b/>
                <w:color w:val="FFFFFF" w:themeColor="background1"/>
                <w:lang w:eastAsia="ar-SA"/>
              </w:rPr>
              <w:t>GARANTIE DÉFENSE RECOURS</w:t>
            </w: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highlight w:val="yellow"/>
                <w:lang w:eastAsia="ar-SA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 xml:space="preserve">3 050 € </w:t>
            </w:r>
            <w:r w:rsidRPr="00456E08">
              <w:rPr>
                <w:rFonts w:asciiTheme="minorHAnsi" w:hAnsiTheme="minorHAnsi" w:cstheme="minorHAnsi"/>
                <w:bCs/>
                <w:lang w:eastAsia="ar-SA"/>
              </w:rPr>
              <w:t>par an</w:t>
            </w:r>
          </w:p>
          <w:p w:rsidR="00A23425" w:rsidRPr="00456E08" w:rsidRDefault="00A23425" w:rsidP="00A23C4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Néant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 xml:space="preserve">Seuil d’intervention : 750 € </w:t>
            </w:r>
          </w:p>
        </w:tc>
      </w:tr>
    </w:tbl>
    <w:p w:rsidR="00A23425" w:rsidRPr="00456E08" w:rsidRDefault="00A23425" w:rsidP="00A23425">
      <w:pPr>
        <w:pStyle w:val="Texte"/>
        <w:suppressAutoHyphens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4907"/>
        <w:gridCol w:w="2619"/>
      </w:tblGrid>
      <w:tr w:rsidR="00A23425" w:rsidRPr="00456E08" w:rsidTr="00F5432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A8"/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F5432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ar-SA"/>
              </w:rPr>
              <w:t>GARANTIES DU MAÎTRE D’OUVRAGE</w:t>
            </w: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Garantie dommage-ouvrage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720497" w:rsidRDefault="00A23425" w:rsidP="00A23C47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720497">
              <w:rPr>
                <w:rFonts w:ascii="Calibri" w:hAnsi="Calibri" w:cs="Calibri"/>
                <w:lang w:eastAsia="ar-SA"/>
              </w:rPr>
              <w:t>Coût des travaux de réparation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Néant</w:t>
            </w: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Garantie de bon fonctionnement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20.000 € épuisables par maison individuelle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Dommages immatériels consécutifs 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20.000 € épuisables par maison individuelle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Dommages aux existants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200.000 € épuisables par maison individuelle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Garantie responsabilité civile du maître d’ouvrage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150 000 € épuisables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C46698" w:rsidRDefault="00A23425" w:rsidP="00C46698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46698">
              <w:rPr>
                <w:rFonts w:ascii="Calibri" w:hAnsi="Calibri" w:cs="Calibri"/>
                <w:lang w:eastAsia="ar-SA"/>
              </w:rPr>
              <w:t>6</w:t>
            </w:r>
            <w:r w:rsidR="00C46698">
              <w:rPr>
                <w:rFonts w:ascii="Calibri" w:hAnsi="Calibri" w:cs="Calibri"/>
                <w:lang w:eastAsia="ar-SA"/>
              </w:rPr>
              <w:t>2</w:t>
            </w:r>
            <w:r w:rsidRPr="00C46698">
              <w:rPr>
                <w:rFonts w:ascii="Calibri" w:hAnsi="Calibri" w:cs="Calibri"/>
                <w:lang w:eastAsia="ar-SA"/>
              </w:rPr>
              <w:t>0 € par sinistre</w:t>
            </w: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Garantie décennale obligatoire en cas de revente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Coût des travaux de réparation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C46698" w:rsidRDefault="00A23425" w:rsidP="00C46698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46698">
              <w:rPr>
                <w:rFonts w:ascii="Calibri" w:hAnsi="Calibri" w:cs="Calibri"/>
                <w:lang w:eastAsia="ar-SA"/>
              </w:rPr>
              <w:t>6</w:t>
            </w:r>
            <w:r w:rsidR="00C46698">
              <w:rPr>
                <w:rFonts w:ascii="Calibri" w:hAnsi="Calibri" w:cs="Calibri"/>
                <w:lang w:eastAsia="ar-SA"/>
              </w:rPr>
              <w:t>2</w:t>
            </w:r>
            <w:r w:rsidRPr="00C46698">
              <w:rPr>
                <w:rFonts w:ascii="Calibri" w:hAnsi="Calibri" w:cs="Calibri"/>
                <w:lang w:eastAsia="ar-SA"/>
              </w:rPr>
              <w:t>0 € par sinistre</w:t>
            </w: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Responsabilité Civile Atteinte à l’Environnement </w:t>
            </w: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Dont </w:t>
            </w: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Préjudice écologique :</w:t>
            </w: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100.000 € épuisables par maison individuelle</w:t>
            </w: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25 000 € épuisables par maison individuelle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25" w:rsidRPr="00C46698" w:rsidRDefault="00A23425" w:rsidP="00C46698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46698">
              <w:rPr>
                <w:rFonts w:ascii="Calibri" w:hAnsi="Calibri" w:cs="Calibri"/>
                <w:lang w:eastAsia="ar-SA"/>
              </w:rPr>
              <w:t>6</w:t>
            </w:r>
            <w:r w:rsidR="00C46698">
              <w:rPr>
                <w:rFonts w:ascii="Calibri" w:hAnsi="Calibri" w:cs="Calibri"/>
                <w:lang w:eastAsia="ar-SA"/>
              </w:rPr>
              <w:t>2</w:t>
            </w:r>
            <w:r w:rsidRPr="00C46698">
              <w:rPr>
                <w:rFonts w:ascii="Calibri" w:hAnsi="Calibri" w:cs="Calibri"/>
                <w:lang w:eastAsia="ar-SA"/>
              </w:rPr>
              <w:t>0 € par sinistre</w:t>
            </w:r>
          </w:p>
        </w:tc>
      </w:tr>
      <w:tr w:rsidR="00A23425" w:rsidRPr="00456E08" w:rsidTr="00A23C47">
        <w:trPr>
          <w:trHeight w:val="22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Responsabilité Environnementale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25 000 € épuisables par maison individuelle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A23425" w:rsidRPr="00456E08" w:rsidTr="00A23C47">
        <w:trPr>
          <w:trHeight w:val="330"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Tous Risques Chantier</w:t>
            </w: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Dont</w:t>
            </w: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Vol</w:t>
            </w:r>
          </w:p>
        </w:tc>
        <w:tc>
          <w:tcPr>
            <w:tcW w:w="2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200 000 € épuisables par maison individuelle</w:t>
            </w: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A23425" w:rsidRPr="00456E08" w:rsidRDefault="00A23425" w:rsidP="00A23C4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="Calibri" w:hAnsi="Calibri" w:cs="Calibri"/>
                <w:sz w:val="22"/>
                <w:szCs w:val="22"/>
                <w:lang w:eastAsia="ar-SA"/>
              </w:rPr>
              <w:t>20 000 € épuisables par maison individuelle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10% du sinistre</w:t>
            </w: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Minimum : 1.239</w:t>
            </w:r>
            <w:r w:rsidRPr="00456E08">
              <w:rPr>
                <w:rFonts w:asciiTheme="minorHAnsi" w:hAnsiTheme="minorHAnsi" w:cstheme="minorHAnsi"/>
                <w:lang w:eastAsia="ar-SA"/>
              </w:rPr>
              <w:t>€</w:t>
            </w:r>
          </w:p>
          <w:p w:rsidR="00C46698" w:rsidRPr="00456E08" w:rsidRDefault="00C46698" w:rsidP="00C46698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A23425" w:rsidRPr="00456E08" w:rsidRDefault="00C46698" w:rsidP="00C46698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E08">
              <w:rPr>
                <w:rFonts w:asciiTheme="minorHAnsi" w:hAnsiTheme="minorHAnsi" w:cstheme="minorHAnsi"/>
                <w:lang w:eastAsia="ar-SA"/>
              </w:rPr>
              <w:t>Maximum : 1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Pr="00456E08">
              <w:rPr>
                <w:rFonts w:asciiTheme="minorHAnsi" w:hAnsiTheme="minorHAnsi" w:cstheme="minorHAnsi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lang w:eastAsia="ar-SA"/>
              </w:rPr>
              <w:t>38</w:t>
            </w:r>
            <w:r w:rsidRPr="00456E08">
              <w:rPr>
                <w:rFonts w:asciiTheme="minorHAnsi" w:hAnsiTheme="minorHAnsi" w:cstheme="minorHAnsi"/>
                <w:lang w:eastAsia="ar-SA"/>
              </w:rPr>
              <w:t>8€</w:t>
            </w:r>
          </w:p>
        </w:tc>
      </w:tr>
      <w:tr w:rsidR="00A23425" w:rsidRPr="00D327AE" w:rsidTr="00A23C47">
        <w:trPr>
          <w:trHeight w:val="330"/>
        </w:trPr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5" w:rsidRDefault="00A23425" w:rsidP="00A23C47">
            <w:pPr>
              <w:suppressAutoHyphens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Default="00A23425" w:rsidP="00A23C47">
            <w:pPr>
              <w:suppressAutoHyphens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25" w:rsidRPr="00C46698" w:rsidRDefault="00A23425" w:rsidP="00A23C47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46698">
              <w:rPr>
                <w:rFonts w:asciiTheme="minorHAnsi" w:hAnsiTheme="minorHAnsi" w:cstheme="minorHAnsi"/>
                <w:lang w:eastAsia="ar-SA"/>
              </w:rPr>
              <w:t>Sauf VOL :</w:t>
            </w:r>
          </w:p>
          <w:p w:rsidR="00A23425" w:rsidRPr="00D327AE" w:rsidRDefault="00A23425" w:rsidP="00A23C47">
            <w:pPr>
              <w:suppressAutoHyphens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C46698">
              <w:rPr>
                <w:rFonts w:asciiTheme="minorHAnsi" w:hAnsiTheme="minorHAnsi" w:cstheme="minorHAnsi"/>
                <w:lang w:eastAsia="ar-SA"/>
              </w:rPr>
              <w:t>Fixe 5 899</w:t>
            </w:r>
            <w:r w:rsidRPr="00CA45E6">
              <w:rPr>
                <w:rFonts w:cs="Calibri"/>
                <w:sz w:val="18"/>
                <w:szCs w:val="18"/>
                <w:lang w:eastAsia="ar-SA"/>
              </w:rPr>
              <w:t xml:space="preserve"> €</w:t>
            </w:r>
          </w:p>
        </w:tc>
      </w:tr>
    </w:tbl>
    <w:p w:rsidR="00A23425" w:rsidRDefault="00A23425" w:rsidP="00A23425">
      <w:pPr>
        <w:suppressAutoHyphens/>
      </w:pPr>
    </w:p>
    <w:p w:rsidR="00A23425" w:rsidRPr="00556F49" w:rsidRDefault="00A23425" w:rsidP="00A23425">
      <w:pPr>
        <w:shd w:val="clear" w:color="auto" w:fill="005EA8"/>
        <w:autoSpaceDE w:val="0"/>
        <w:autoSpaceDN w:val="0"/>
        <w:adjustRightInd w:val="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9</w:t>
      </w:r>
      <w:r w:rsidRPr="00556F49">
        <w:rPr>
          <w:rFonts w:asciiTheme="minorHAnsi" w:hAnsiTheme="minorHAnsi" w:cstheme="minorHAnsi"/>
          <w:b/>
          <w:color w:val="FFFFFF" w:themeColor="background1"/>
        </w:rPr>
        <w:t xml:space="preserve"> - DOCUMENTS A JOINDRE A LA DEMANDE D’ASSURANCE </w:t>
      </w:r>
    </w:p>
    <w:p w:rsidR="00A23425" w:rsidRPr="00556F49" w:rsidRDefault="00A23425" w:rsidP="00A23425">
      <w:pPr>
        <w:pStyle w:val="Paragraphedeliste"/>
        <w:suppressAutoHyphens/>
        <w:ind w:left="284"/>
        <w:rPr>
          <w:rFonts w:ascii="Calibri" w:hAnsi="Calibri" w:cs="Calibri"/>
          <w:caps/>
          <w:color w:val="1F497D" w:themeColor="text2"/>
          <w:u w:val="single"/>
        </w:rPr>
      </w:pP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-1232305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>Extrait K-bis de moins de trois mois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787094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>Note historique sommaire sur l’entreprise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698587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 xml:space="preserve">RIB 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1903718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>Pièce d’identité du dirigeant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-1662929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>Organigramme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-1680501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>Formation et expérience professionnelle du dirigeant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140080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 xml:space="preserve">Formation et expérience professionnelle des ingénieurs et conducteurs de travaux 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1250776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>Liste des sous-traitants fidélisés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1811666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</w:t>
      </w:r>
      <w:r w:rsidR="00A23425" w:rsidRPr="00556F49">
        <w:rPr>
          <w:rFonts w:ascii="Calibri" w:hAnsi="Calibri" w:cs="Calibri"/>
        </w:rPr>
        <w:t>Relevé de sinistralité RC Professionnelle et RC Décennale sur les 5 dernières années</w:t>
      </w:r>
    </w:p>
    <w:p w:rsidR="00A23425" w:rsidRPr="00556F49" w:rsidRDefault="00E40FF4" w:rsidP="00A23425">
      <w:pPr>
        <w:suppressAutoHyphens/>
        <w:spacing w:line="276" w:lineRule="auto"/>
        <w:jc w:val="both"/>
        <w:rPr>
          <w:rFonts w:ascii="Calibri" w:hAnsi="Calibri" w:cs="Calibri"/>
        </w:rPr>
      </w:pPr>
      <w:sdt>
        <w:sdtPr>
          <w:rPr>
            <w:rStyle w:val="Style13"/>
            <w:rFonts w:ascii="MS Gothic" w:eastAsia="MS Gothic" w:hAnsi="MS Gothic"/>
          </w:rPr>
          <w:id w:val="20987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A23425" w:rsidRPr="00556F49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A23425" w:rsidRPr="00556F49">
        <w:rPr>
          <w:rFonts w:ascii="Calibri" w:eastAsia="Cambria" w:hAnsi="Calibri"/>
          <w:lang w:eastAsia="en-US"/>
        </w:rPr>
        <w:t xml:space="preserve"> P</w:t>
      </w:r>
      <w:r w:rsidR="00A23425" w:rsidRPr="00556F49">
        <w:rPr>
          <w:rFonts w:ascii="Calibri" w:hAnsi="Calibri" w:cs="Calibri"/>
        </w:rPr>
        <w:t>our les sociétés appartenant à un groupe :</w:t>
      </w:r>
    </w:p>
    <w:p w:rsidR="00A23425" w:rsidRPr="00556F49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851" w:hanging="567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556F49">
        <w:rPr>
          <w:rFonts w:ascii="Calibri" w:eastAsia="Cambria" w:hAnsi="Calibri"/>
          <w:lang w:eastAsia="en-US"/>
        </w:rPr>
        <w:t>Organigramme du groupe indiquant pour chaque société son activité, sa forme juridique, les montants de son capital et C.A.</w:t>
      </w:r>
    </w:p>
    <w:p w:rsidR="00A23425" w:rsidRDefault="00A23425" w:rsidP="00A23425">
      <w:pPr>
        <w:numPr>
          <w:ilvl w:val="0"/>
          <w:numId w:val="2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ind w:left="851" w:hanging="567"/>
        <w:contextualSpacing/>
        <w:jc w:val="both"/>
        <w:textAlignment w:val="baseline"/>
        <w:rPr>
          <w:rFonts w:ascii="Calibri" w:eastAsia="Cambria" w:hAnsi="Calibri"/>
          <w:lang w:eastAsia="en-US"/>
        </w:rPr>
      </w:pPr>
      <w:r w:rsidRPr="00556F49">
        <w:rPr>
          <w:rFonts w:ascii="Calibri" w:eastAsia="Cambria" w:hAnsi="Calibri"/>
          <w:lang w:eastAsia="en-US"/>
        </w:rPr>
        <w:t>Dernier bilan consolidé du groupe</w:t>
      </w:r>
    </w:p>
    <w:p w:rsidR="00A23425" w:rsidRDefault="00A23425" w:rsidP="00A23425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contextualSpacing/>
        <w:jc w:val="both"/>
        <w:textAlignment w:val="baseline"/>
        <w:rPr>
          <w:rFonts w:ascii="Calibri" w:eastAsia="Cambria" w:hAnsi="Calibri"/>
          <w:lang w:eastAsia="en-US"/>
        </w:rPr>
      </w:pPr>
    </w:p>
    <w:p w:rsidR="00A23425" w:rsidRDefault="00A23425" w:rsidP="00A23425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contextualSpacing/>
        <w:jc w:val="both"/>
        <w:textAlignment w:val="baseline"/>
        <w:rPr>
          <w:rFonts w:ascii="Calibri" w:eastAsia="Cambria" w:hAnsi="Calibri"/>
          <w:lang w:eastAsia="en-US"/>
        </w:rPr>
      </w:pPr>
    </w:p>
    <w:p w:rsidR="00A23425" w:rsidRPr="00556F49" w:rsidRDefault="00A23425" w:rsidP="00A23425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line="276" w:lineRule="auto"/>
        <w:contextualSpacing/>
        <w:jc w:val="both"/>
        <w:textAlignment w:val="baseline"/>
        <w:rPr>
          <w:rFonts w:ascii="Calibri" w:eastAsia="Cambria" w:hAnsi="Calibri"/>
          <w:lang w:eastAsia="en-US"/>
        </w:rPr>
      </w:pPr>
    </w:p>
    <w:p w:rsidR="00A23425" w:rsidRPr="00E11F6B" w:rsidRDefault="00A23425" w:rsidP="00A23425">
      <w:pPr>
        <w:tabs>
          <w:tab w:val="left" w:leader="underscore" w:pos="3686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E11F6B">
        <w:rPr>
          <w:rFonts w:asciiTheme="minorHAnsi" w:hAnsiTheme="minorHAnsi" w:cstheme="minorHAnsi"/>
        </w:rPr>
        <w:t xml:space="preserve">Fait à </w:t>
      </w:r>
      <w:r>
        <w:rPr>
          <w:rFonts w:asciiTheme="minorHAnsi" w:hAnsiTheme="minorHAnsi" w:cstheme="minorHAnsi"/>
        </w:rPr>
        <w:tab/>
      </w:r>
    </w:p>
    <w:p w:rsidR="00A23425" w:rsidRPr="0062201D" w:rsidRDefault="00A23425" w:rsidP="00A23425">
      <w:pPr>
        <w:spacing w:after="120"/>
        <w:jc w:val="both"/>
        <w:rPr>
          <w:rFonts w:asciiTheme="minorHAnsi" w:hAnsiTheme="minorHAnsi" w:cstheme="minorHAnsi"/>
        </w:rPr>
      </w:pPr>
      <w:r w:rsidRPr="0062201D">
        <w:rPr>
          <w:rFonts w:asciiTheme="minorHAnsi" w:hAnsiTheme="minorHAnsi" w:cstheme="minorHAnsi"/>
        </w:rPr>
        <w:tab/>
        <w:t>Le</w:t>
      </w:r>
      <w:r>
        <w:rPr>
          <w:rFonts w:asciiTheme="minorHAnsi" w:hAnsiTheme="minorHAnsi" w:cstheme="minorHAnsi"/>
        </w:rPr>
        <w:t xml:space="preserve"> </w:t>
      </w:r>
      <w:r w:rsidRPr="00005F5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/</w:t>
      </w:r>
      <w:r w:rsidRPr="00005F52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/</w:t>
      </w:r>
      <w:r w:rsidRPr="00005F5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  <w:r w:rsidRPr="0062201D">
        <w:rPr>
          <w:rFonts w:asciiTheme="minorHAnsi" w:hAnsiTheme="minorHAnsi" w:cstheme="minorHAnsi"/>
        </w:rPr>
        <w:tab/>
      </w:r>
    </w:p>
    <w:p w:rsidR="00A23425" w:rsidRPr="00E11F6B" w:rsidRDefault="00A23425" w:rsidP="00A23425">
      <w:pPr>
        <w:tabs>
          <w:tab w:val="left" w:pos="516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E1DE" wp14:editId="75A8BA84">
                <wp:simplePos x="0" y="0"/>
                <wp:positionH relativeFrom="column">
                  <wp:posOffset>2820332</wp:posOffset>
                </wp:positionH>
                <wp:positionV relativeFrom="paragraph">
                  <wp:posOffset>163104</wp:posOffset>
                </wp:positionV>
                <wp:extent cx="2576945" cy="1448790"/>
                <wp:effectExtent l="0" t="0" r="139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14487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5E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00FE5" id="Rectangle 2" o:spid="_x0000_s1026" style="position:absolute;margin-left:222.05pt;margin-top:12.85pt;width:202.9pt;height:1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" filled="f" strokecolor="#005ea8" strokeweight="2pt"/>
            </w:pict>
          </mc:Fallback>
        </mc:AlternateContent>
      </w:r>
      <w:r w:rsidRPr="00E11F6B">
        <w:rPr>
          <w:rFonts w:asciiTheme="minorHAnsi" w:hAnsiTheme="minorHAnsi" w:cstheme="minorHAnsi"/>
        </w:rPr>
        <w:tab/>
      </w:r>
    </w:p>
    <w:p w:rsidR="00524129" w:rsidRDefault="00A23425" w:rsidP="00A23425">
      <w:pPr>
        <w:ind w:left="4963"/>
        <w:rPr>
          <w:rFonts w:asciiTheme="minorHAnsi" w:hAnsiTheme="minorHAnsi" w:cstheme="minorHAnsi"/>
          <w:sz w:val="12"/>
          <w:szCs w:val="12"/>
        </w:rPr>
      </w:pPr>
      <w:r w:rsidRPr="00E11F6B">
        <w:rPr>
          <w:rFonts w:asciiTheme="minorHAnsi" w:hAnsiTheme="minorHAnsi" w:cstheme="minorHAnsi"/>
        </w:rPr>
        <w:t xml:space="preserve">   Signature et cachet de la société</w:t>
      </w: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P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524129" w:rsidRDefault="00524129" w:rsidP="00524129">
      <w:pPr>
        <w:rPr>
          <w:rFonts w:asciiTheme="minorHAnsi" w:hAnsiTheme="minorHAnsi" w:cstheme="minorHAnsi"/>
          <w:sz w:val="12"/>
          <w:szCs w:val="12"/>
        </w:rPr>
      </w:pPr>
    </w:p>
    <w:p w:rsidR="00C7780A" w:rsidRPr="00524129" w:rsidRDefault="00C7780A" w:rsidP="00524129">
      <w:pPr>
        <w:rPr>
          <w:rFonts w:asciiTheme="minorHAnsi" w:hAnsiTheme="minorHAnsi" w:cstheme="minorHAnsi"/>
          <w:sz w:val="12"/>
          <w:szCs w:val="12"/>
        </w:rPr>
      </w:pPr>
    </w:p>
    <w:sectPr w:rsidR="00C7780A" w:rsidRPr="00524129" w:rsidSect="00660E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720" w:bottom="851" w:left="851" w:header="284" w:footer="1153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98" w:rsidRDefault="00C46698">
      <w:r>
        <w:separator/>
      </w:r>
    </w:p>
  </w:endnote>
  <w:endnote w:type="continuationSeparator" w:id="0">
    <w:p w:rsidR="00C46698" w:rsidRDefault="00C4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98" w:rsidRDefault="00C466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b/>
        <w:sz w:val="22"/>
        <w:szCs w:val="21"/>
      </w:rPr>
      <w:id w:val="702517210"/>
      <w:docPartObj>
        <w:docPartGallery w:val="Page Numbers (Bottom of Page)"/>
        <w:docPartUnique/>
      </w:docPartObj>
    </w:sdtPr>
    <w:sdtEndPr>
      <w:rPr>
        <w:rFonts w:ascii="Calibri" w:eastAsiaTheme="majorEastAsia" w:hAnsi="Calibri" w:cs="Calibri"/>
        <w:b w:val="0"/>
        <w:color w:val="4F81BD" w:themeColor="accent1"/>
        <w:sz w:val="40"/>
        <w:szCs w:val="40"/>
      </w:rPr>
    </w:sdtEndPr>
    <w:sdtContent>
      <w:p w:rsidR="00C46698" w:rsidRPr="00660E41" w:rsidRDefault="00C46698">
        <w:pPr>
          <w:pStyle w:val="Pieddepage"/>
          <w:jc w:val="right"/>
          <w:rPr>
            <w:rFonts w:ascii="Calibri" w:eastAsiaTheme="majorEastAsia" w:hAnsi="Calibri" w:cs="Calibri"/>
            <w:color w:val="4F81BD" w:themeColor="accent1"/>
            <w:sz w:val="40"/>
            <w:szCs w:val="40"/>
          </w:rPr>
        </w:pPr>
        <w:r w:rsidRPr="00B62829">
          <w:rPr>
            <w:rFonts w:ascii="Calibri" w:eastAsiaTheme="minorHAnsi" w:hAnsi="Calibri" w:cs="Calibri"/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D4621A9" wp14:editId="668640C9">
                  <wp:simplePos x="0" y="0"/>
                  <wp:positionH relativeFrom="margin">
                    <wp:posOffset>6533515</wp:posOffset>
                  </wp:positionH>
                  <wp:positionV relativeFrom="margin">
                    <wp:posOffset>7794625</wp:posOffset>
                  </wp:positionV>
                  <wp:extent cx="317500" cy="565150"/>
                  <wp:effectExtent l="0" t="0" r="6350" b="6350"/>
                  <wp:wrapSquare wrapText="bothSides"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7500" cy="565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46698" w:rsidRPr="008162E9" w:rsidRDefault="00C46698" w:rsidP="00B6282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>SGB5120B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D4621A9" id="Rectangle 3" o:spid="_x0000_s1042" style="position:absolute;left:0;text-align:left;margin-left:514.45pt;margin-top:613.75pt;width:25pt;height:4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" fillcolor="window" stroked="f" strokeweight="2pt">
                  <v:textbox style="layout-flow:vertical;mso-layout-flow-alt:bottom-to-top">
                    <w:txbxContent>
                      <w:p w:rsidR="00C46698" w:rsidRPr="008162E9" w:rsidRDefault="00C46698" w:rsidP="00B62829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SGB5120B</w:t>
                        </w:r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  <w:r w:rsidRPr="00B62829">
          <w:rPr>
            <w:rFonts w:ascii="Calibri" w:eastAsiaTheme="minorEastAsia" w:hAnsi="Calibri" w:cs="Calibri"/>
            <w:b/>
            <w:sz w:val="24"/>
            <w:szCs w:val="24"/>
          </w:rPr>
          <w:fldChar w:fldCharType="begin"/>
        </w:r>
        <w:r w:rsidRPr="00B62829">
          <w:rPr>
            <w:rFonts w:ascii="Calibri" w:hAnsi="Calibri" w:cs="Calibri"/>
            <w:b/>
            <w:sz w:val="24"/>
            <w:szCs w:val="24"/>
          </w:rPr>
          <w:instrText>PAGE   \* MERGEFORMAT</w:instrText>
        </w:r>
        <w:r w:rsidRPr="00B62829">
          <w:rPr>
            <w:rFonts w:ascii="Calibri" w:eastAsiaTheme="minorEastAsia" w:hAnsi="Calibri" w:cs="Calibri"/>
            <w:b/>
            <w:sz w:val="24"/>
            <w:szCs w:val="24"/>
          </w:rPr>
          <w:fldChar w:fldCharType="separate"/>
        </w:r>
        <w:r w:rsidR="00E40FF4" w:rsidRPr="00E40FF4">
          <w:rPr>
            <w:rFonts w:ascii="Calibri" w:eastAsiaTheme="majorEastAsia" w:hAnsi="Calibri" w:cs="Calibri"/>
            <w:b/>
            <w:noProof/>
            <w:sz w:val="24"/>
            <w:szCs w:val="24"/>
          </w:rPr>
          <w:t>11</w:t>
        </w:r>
        <w:r w:rsidRPr="00B62829">
          <w:rPr>
            <w:rFonts w:ascii="Calibri" w:eastAsiaTheme="majorEastAsia" w:hAnsi="Calibri" w:cs="Calibri"/>
            <w:b/>
            <w:sz w:val="24"/>
            <w:szCs w:val="24"/>
          </w:rPr>
          <w:fldChar w:fldCharType="end"/>
        </w:r>
        <w:r w:rsidRPr="00B62829">
          <w:rPr>
            <w:rFonts w:ascii="Calibri" w:eastAsiaTheme="majorEastAsia" w:hAnsi="Calibri" w:cs="Calibri"/>
            <w:b/>
            <w:sz w:val="24"/>
            <w:szCs w:val="24"/>
          </w:rPr>
          <w:t>/</w:t>
        </w:r>
        <w:r w:rsidRPr="00B62829">
          <w:rPr>
            <w:rFonts w:ascii="Calibri" w:eastAsiaTheme="majorEastAsia" w:hAnsi="Calibri" w:cs="Calibri"/>
            <w:b/>
            <w:sz w:val="24"/>
            <w:szCs w:val="24"/>
          </w:rPr>
          <w:fldChar w:fldCharType="begin"/>
        </w:r>
        <w:r w:rsidRPr="00B62829">
          <w:rPr>
            <w:rFonts w:ascii="Calibri" w:eastAsiaTheme="majorEastAsia" w:hAnsi="Calibri" w:cs="Calibri"/>
            <w:b/>
            <w:sz w:val="24"/>
            <w:szCs w:val="24"/>
          </w:rPr>
          <w:instrText xml:space="preserve"> NUMPAGES  \# "0"  \* MERGEFORMAT </w:instrText>
        </w:r>
        <w:r w:rsidRPr="00B62829">
          <w:rPr>
            <w:rFonts w:ascii="Calibri" w:eastAsiaTheme="majorEastAsia" w:hAnsi="Calibri" w:cs="Calibri"/>
            <w:b/>
            <w:sz w:val="24"/>
            <w:szCs w:val="24"/>
          </w:rPr>
          <w:fldChar w:fldCharType="separate"/>
        </w:r>
        <w:r w:rsidR="00E40FF4">
          <w:rPr>
            <w:rFonts w:ascii="Calibri" w:eastAsiaTheme="majorEastAsia" w:hAnsi="Calibri" w:cs="Calibri"/>
            <w:b/>
            <w:noProof/>
            <w:sz w:val="24"/>
            <w:szCs w:val="24"/>
          </w:rPr>
          <w:t>11</w:t>
        </w:r>
        <w:r w:rsidRPr="00B62829">
          <w:rPr>
            <w:rFonts w:ascii="Calibri" w:eastAsiaTheme="majorEastAsia" w:hAnsi="Calibri" w:cs="Calibri"/>
            <w:b/>
            <w:sz w:val="24"/>
            <w:szCs w:val="24"/>
          </w:rPr>
          <w:fldChar w:fldCharType="end"/>
        </w:r>
      </w:p>
    </w:sdtContent>
  </w:sdt>
  <w:p w:rsidR="00C46698" w:rsidRDefault="00C466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98" w:rsidRDefault="00C466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98" w:rsidRDefault="00C46698">
      <w:r>
        <w:separator/>
      </w:r>
    </w:p>
  </w:footnote>
  <w:footnote w:type="continuationSeparator" w:id="0">
    <w:p w:rsidR="00C46698" w:rsidRDefault="00C4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98" w:rsidRDefault="00C466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98" w:rsidRDefault="00C46698">
    <w:pPr>
      <w:pStyle w:val="En-tte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F5ACEFA" wp14:editId="49C3126E">
          <wp:simplePos x="0" y="0"/>
          <wp:positionH relativeFrom="margin">
            <wp:align>center</wp:align>
          </wp:positionH>
          <wp:positionV relativeFrom="paragraph">
            <wp:posOffset>-172431</wp:posOffset>
          </wp:positionV>
          <wp:extent cx="7557770" cy="10686415"/>
          <wp:effectExtent l="0" t="0" r="5080" b="635"/>
          <wp:wrapNone/>
          <wp:docPr id="1" name="Image 1" descr="SMA courtageSMA S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A courtageSMA SA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98" w:rsidRDefault="00C46698" w:rsidP="00BC3EC7">
    <w:pPr>
      <w:pStyle w:val="En-tte"/>
      <w:tabs>
        <w:tab w:val="clear" w:pos="4536"/>
        <w:tab w:val="clear" w:pos="9072"/>
        <w:tab w:val="left" w:pos="1635"/>
      </w:tabs>
      <w:jc w:val="cen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3F95E91" wp14:editId="50ADCAB3">
          <wp:simplePos x="0" y="0"/>
          <wp:positionH relativeFrom="page">
            <wp:align>right</wp:align>
          </wp:positionH>
          <wp:positionV relativeFrom="paragraph">
            <wp:posOffset>-175058</wp:posOffset>
          </wp:positionV>
          <wp:extent cx="7557770" cy="10686415"/>
          <wp:effectExtent l="0" t="0" r="5080" b="635"/>
          <wp:wrapNone/>
          <wp:docPr id="8" name="Image 8" descr="SMA courtageSMA S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A courtageSMA SA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BE9"/>
    <w:multiLevelType w:val="hybridMultilevel"/>
    <w:tmpl w:val="F0DA7222"/>
    <w:lvl w:ilvl="0" w:tplc="B4AEEAA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875"/>
    <w:multiLevelType w:val="singleLevel"/>
    <w:tmpl w:val="C7661858"/>
    <w:lvl w:ilvl="0">
      <w:start w:val="1"/>
      <w:numFmt w:val="bullet"/>
      <w:pStyle w:val="Listepuce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ED1095"/>
    <w:multiLevelType w:val="hybridMultilevel"/>
    <w:tmpl w:val="B70AAE3C"/>
    <w:lvl w:ilvl="0" w:tplc="A05A2534">
      <w:start w:val="1"/>
      <w:numFmt w:val="decimal"/>
      <w:suff w:val="space"/>
      <w:lvlText w:val="%1 - "/>
      <w:lvlJc w:val="left"/>
      <w:pPr>
        <w:ind w:left="284" w:hanging="284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804B3"/>
    <w:multiLevelType w:val="hybridMultilevel"/>
    <w:tmpl w:val="F84078E8"/>
    <w:lvl w:ilvl="0" w:tplc="9C8AF552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  <w:color w:val="005EA8"/>
        <w:sz w:val="20"/>
        <w:szCs w:val="20"/>
      </w:rPr>
    </w:lvl>
    <w:lvl w:ilvl="1" w:tplc="0888A870">
      <w:start w:val="3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  <w:color w:val="1F497D" w:themeColor="text2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196EAF"/>
    <w:multiLevelType w:val="hybridMultilevel"/>
    <w:tmpl w:val="5268EDAA"/>
    <w:lvl w:ilvl="0" w:tplc="23608608">
      <w:start w:val="5"/>
      <w:numFmt w:val="bullet"/>
      <w:lvlText w:val=""/>
      <w:lvlJc w:val="left"/>
      <w:pPr>
        <w:ind w:left="1726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218362E2"/>
    <w:multiLevelType w:val="hybridMultilevel"/>
    <w:tmpl w:val="62AAA5A4"/>
    <w:lvl w:ilvl="0" w:tplc="23608608">
      <w:start w:val="5"/>
      <w:numFmt w:val="bullet"/>
      <w:lvlText w:val=""/>
      <w:lvlJc w:val="left"/>
      <w:pPr>
        <w:ind w:left="720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68D"/>
    <w:multiLevelType w:val="hybridMultilevel"/>
    <w:tmpl w:val="522A7DD6"/>
    <w:lvl w:ilvl="0" w:tplc="23608608">
      <w:start w:val="5"/>
      <w:numFmt w:val="bullet"/>
      <w:lvlText w:val=""/>
      <w:lvlJc w:val="left"/>
      <w:pPr>
        <w:ind w:left="720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5587"/>
    <w:multiLevelType w:val="hybridMultilevel"/>
    <w:tmpl w:val="E12ABECE"/>
    <w:lvl w:ilvl="0" w:tplc="23608608">
      <w:start w:val="5"/>
      <w:numFmt w:val="bullet"/>
      <w:lvlText w:val=""/>
      <w:lvlJc w:val="left"/>
      <w:pPr>
        <w:ind w:left="720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70DE"/>
    <w:multiLevelType w:val="hybridMultilevel"/>
    <w:tmpl w:val="63A07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D2489"/>
    <w:multiLevelType w:val="hybridMultilevel"/>
    <w:tmpl w:val="D27A180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186147"/>
    <w:multiLevelType w:val="hybridMultilevel"/>
    <w:tmpl w:val="96A49410"/>
    <w:lvl w:ilvl="0" w:tplc="9C8AF552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5EA8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1D1E8F"/>
    <w:multiLevelType w:val="hybridMultilevel"/>
    <w:tmpl w:val="E872F1E8"/>
    <w:lvl w:ilvl="0" w:tplc="A0FA319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0F05"/>
    <w:multiLevelType w:val="hybridMultilevel"/>
    <w:tmpl w:val="F09AD5E8"/>
    <w:lvl w:ilvl="0" w:tplc="23608608">
      <w:start w:val="5"/>
      <w:numFmt w:val="bullet"/>
      <w:lvlText w:val=""/>
      <w:lvlJc w:val="left"/>
      <w:pPr>
        <w:ind w:left="720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15F8"/>
    <w:multiLevelType w:val="hybridMultilevel"/>
    <w:tmpl w:val="6C6E1BD4"/>
    <w:lvl w:ilvl="0" w:tplc="1876D8D6">
      <w:start w:val="1"/>
      <w:numFmt w:val="decimal"/>
      <w:suff w:val="space"/>
      <w:lvlText w:val="%1 - "/>
      <w:lvlJc w:val="left"/>
      <w:pPr>
        <w:ind w:left="360" w:hanging="360"/>
      </w:pPr>
      <w:rPr>
        <w:rFonts w:hint="default"/>
        <w:color w:val="FFFFFF" w:themeColor="background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A6530"/>
    <w:multiLevelType w:val="hybridMultilevel"/>
    <w:tmpl w:val="DB0052CE"/>
    <w:lvl w:ilvl="0" w:tplc="23608608">
      <w:start w:val="5"/>
      <w:numFmt w:val="bullet"/>
      <w:lvlText w:val=""/>
      <w:lvlJc w:val="left"/>
      <w:pPr>
        <w:ind w:left="720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74DE"/>
    <w:multiLevelType w:val="hybridMultilevel"/>
    <w:tmpl w:val="945E421A"/>
    <w:lvl w:ilvl="0" w:tplc="781C490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52D9C"/>
    <w:multiLevelType w:val="hybridMultilevel"/>
    <w:tmpl w:val="D94A8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524B3"/>
    <w:multiLevelType w:val="hybridMultilevel"/>
    <w:tmpl w:val="471ECC64"/>
    <w:lvl w:ilvl="0" w:tplc="781C490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0C1"/>
    <w:multiLevelType w:val="hybridMultilevel"/>
    <w:tmpl w:val="C08C3724"/>
    <w:lvl w:ilvl="0" w:tplc="23608608">
      <w:start w:val="5"/>
      <w:numFmt w:val="bullet"/>
      <w:lvlText w:val=""/>
      <w:lvlJc w:val="left"/>
      <w:pPr>
        <w:ind w:left="720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3598"/>
    <w:multiLevelType w:val="hybridMultilevel"/>
    <w:tmpl w:val="A0AED60A"/>
    <w:lvl w:ilvl="0" w:tplc="781C490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7C44"/>
    <w:multiLevelType w:val="hybridMultilevel"/>
    <w:tmpl w:val="BF7EBC26"/>
    <w:lvl w:ilvl="0" w:tplc="9C8AF552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  <w:color w:val="005EA8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C003877"/>
    <w:multiLevelType w:val="hybridMultilevel"/>
    <w:tmpl w:val="CD1C6100"/>
    <w:lvl w:ilvl="0" w:tplc="B00C47B8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D710B"/>
    <w:multiLevelType w:val="hybridMultilevel"/>
    <w:tmpl w:val="E3C4789A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0A02139"/>
    <w:multiLevelType w:val="hybridMultilevel"/>
    <w:tmpl w:val="9E76ADD4"/>
    <w:lvl w:ilvl="0" w:tplc="781C490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61F88"/>
    <w:multiLevelType w:val="hybridMultilevel"/>
    <w:tmpl w:val="D9A8A9B4"/>
    <w:lvl w:ilvl="0" w:tplc="717C1E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EA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F633F"/>
    <w:multiLevelType w:val="hybridMultilevel"/>
    <w:tmpl w:val="724C30BC"/>
    <w:lvl w:ilvl="0" w:tplc="717C1E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EA8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AA6"/>
    <w:multiLevelType w:val="hybridMultilevel"/>
    <w:tmpl w:val="1A04699C"/>
    <w:lvl w:ilvl="0" w:tplc="41609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E2FC5"/>
    <w:multiLevelType w:val="hybridMultilevel"/>
    <w:tmpl w:val="B3DA38B6"/>
    <w:lvl w:ilvl="0" w:tplc="23608608">
      <w:start w:val="5"/>
      <w:numFmt w:val="bullet"/>
      <w:lvlText w:val=""/>
      <w:lvlJc w:val="left"/>
      <w:pPr>
        <w:ind w:left="720" w:hanging="360"/>
      </w:pPr>
      <w:rPr>
        <w:rFonts w:ascii="Wingdings" w:hAnsi="Wingdings" w:cs="Wingdings-Regular" w:hint="default"/>
        <w:b w:val="0"/>
        <w:color w:val="365F91" w:themeColor="accent1" w:themeShade="BF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20"/>
  </w:num>
  <w:num w:numId="9">
    <w:abstractNumId w:val="23"/>
  </w:num>
  <w:num w:numId="10">
    <w:abstractNumId w:val="15"/>
  </w:num>
  <w:num w:numId="11">
    <w:abstractNumId w:val="19"/>
  </w:num>
  <w:num w:numId="12">
    <w:abstractNumId w:val="17"/>
  </w:num>
  <w:num w:numId="13">
    <w:abstractNumId w:val="24"/>
  </w:num>
  <w:num w:numId="14">
    <w:abstractNumId w:val="26"/>
  </w:num>
  <w:num w:numId="15">
    <w:abstractNumId w:val="25"/>
  </w:num>
  <w:num w:numId="16">
    <w:abstractNumId w:val="21"/>
  </w:num>
  <w:num w:numId="17">
    <w:abstractNumId w:val="0"/>
  </w:num>
  <w:num w:numId="18">
    <w:abstractNumId w:val="9"/>
  </w:num>
  <w:num w:numId="19">
    <w:abstractNumId w:val="7"/>
  </w:num>
  <w:num w:numId="20">
    <w:abstractNumId w:val="27"/>
  </w:num>
  <w:num w:numId="21">
    <w:abstractNumId w:val="6"/>
  </w:num>
  <w:num w:numId="22">
    <w:abstractNumId w:val="18"/>
  </w:num>
  <w:num w:numId="23">
    <w:abstractNumId w:val="14"/>
  </w:num>
  <w:num w:numId="24">
    <w:abstractNumId w:val="5"/>
  </w:num>
  <w:num w:numId="25">
    <w:abstractNumId w:val="12"/>
  </w:num>
  <w:num w:numId="26">
    <w:abstractNumId w:val="4"/>
  </w:num>
  <w:num w:numId="27">
    <w:abstractNumId w:val="8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KANTOR2 Demande d'assuranceFranc.doc"/>
    <w:docVar w:name="VarBarreEtat" w:val="non"/>
    <w:docVar w:name="VarCodes" w:val="1 1 2"/>
    <w:docVar w:name="VarEtat" w:val="Min"/>
    <w:docVar w:name="VarEtatAppli" w:val="Max 13 251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6362D"/>
    <w:rsid w:val="00000B02"/>
    <w:rsid w:val="00002F53"/>
    <w:rsid w:val="00004D22"/>
    <w:rsid w:val="00005F52"/>
    <w:rsid w:val="00012C39"/>
    <w:rsid w:val="000130DE"/>
    <w:rsid w:val="00013288"/>
    <w:rsid w:val="00015C37"/>
    <w:rsid w:val="00021886"/>
    <w:rsid w:val="00022B5D"/>
    <w:rsid w:val="00023807"/>
    <w:rsid w:val="00023F8C"/>
    <w:rsid w:val="0002623A"/>
    <w:rsid w:val="000268E8"/>
    <w:rsid w:val="000309B2"/>
    <w:rsid w:val="00032578"/>
    <w:rsid w:val="0003289F"/>
    <w:rsid w:val="000355D3"/>
    <w:rsid w:val="00035A8D"/>
    <w:rsid w:val="000467D5"/>
    <w:rsid w:val="0005523D"/>
    <w:rsid w:val="00056C0B"/>
    <w:rsid w:val="0005765E"/>
    <w:rsid w:val="000657FC"/>
    <w:rsid w:val="00081534"/>
    <w:rsid w:val="0008541E"/>
    <w:rsid w:val="0009138C"/>
    <w:rsid w:val="000922A1"/>
    <w:rsid w:val="000922BD"/>
    <w:rsid w:val="00096F76"/>
    <w:rsid w:val="000A2ADE"/>
    <w:rsid w:val="000A50E3"/>
    <w:rsid w:val="000A54C4"/>
    <w:rsid w:val="000B1145"/>
    <w:rsid w:val="000B2956"/>
    <w:rsid w:val="000B375B"/>
    <w:rsid w:val="000C15EA"/>
    <w:rsid w:val="000C2159"/>
    <w:rsid w:val="000C4C81"/>
    <w:rsid w:val="000C5626"/>
    <w:rsid w:val="000D104D"/>
    <w:rsid w:val="000D3A69"/>
    <w:rsid w:val="000F2140"/>
    <w:rsid w:val="00100D5F"/>
    <w:rsid w:val="00102345"/>
    <w:rsid w:val="00103D3F"/>
    <w:rsid w:val="00110712"/>
    <w:rsid w:val="00112ABC"/>
    <w:rsid w:val="00115F36"/>
    <w:rsid w:val="00133641"/>
    <w:rsid w:val="00133EE0"/>
    <w:rsid w:val="00135DDE"/>
    <w:rsid w:val="00135F22"/>
    <w:rsid w:val="00143E9D"/>
    <w:rsid w:val="00147143"/>
    <w:rsid w:val="00150550"/>
    <w:rsid w:val="0015162D"/>
    <w:rsid w:val="00152E21"/>
    <w:rsid w:val="0017132C"/>
    <w:rsid w:val="001728A0"/>
    <w:rsid w:val="00174361"/>
    <w:rsid w:val="00183F4F"/>
    <w:rsid w:val="00184731"/>
    <w:rsid w:val="001878FE"/>
    <w:rsid w:val="001924DC"/>
    <w:rsid w:val="001A335B"/>
    <w:rsid w:val="001A5DC3"/>
    <w:rsid w:val="001B5531"/>
    <w:rsid w:val="001D1BA5"/>
    <w:rsid w:val="001D7393"/>
    <w:rsid w:val="001F4CFD"/>
    <w:rsid w:val="001F5091"/>
    <w:rsid w:val="00201370"/>
    <w:rsid w:val="00202612"/>
    <w:rsid w:val="00202C6B"/>
    <w:rsid w:val="00204233"/>
    <w:rsid w:val="0020761C"/>
    <w:rsid w:val="00211DF1"/>
    <w:rsid w:val="00212EF4"/>
    <w:rsid w:val="00215269"/>
    <w:rsid w:val="00216534"/>
    <w:rsid w:val="002200D9"/>
    <w:rsid w:val="00222272"/>
    <w:rsid w:val="0023101F"/>
    <w:rsid w:val="00236363"/>
    <w:rsid w:val="002369EF"/>
    <w:rsid w:val="0024025C"/>
    <w:rsid w:val="00242899"/>
    <w:rsid w:val="00256D90"/>
    <w:rsid w:val="00275266"/>
    <w:rsid w:val="00276547"/>
    <w:rsid w:val="00277F35"/>
    <w:rsid w:val="00291242"/>
    <w:rsid w:val="002926EC"/>
    <w:rsid w:val="0029370B"/>
    <w:rsid w:val="00294D87"/>
    <w:rsid w:val="002A2F73"/>
    <w:rsid w:val="002C14E5"/>
    <w:rsid w:val="002C1D31"/>
    <w:rsid w:val="002C2AB5"/>
    <w:rsid w:val="002C3C7C"/>
    <w:rsid w:val="002C58E2"/>
    <w:rsid w:val="002C7249"/>
    <w:rsid w:val="002D0C1C"/>
    <w:rsid w:val="002D2F48"/>
    <w:rsid w:val="002E06D6"/>
    <w:rsid w:val="002F12DA"/>
    <w:rsid w:val="002F4949"/>
    <w:rsid w:val="003069F1"/>
    <w:rsid w:val="00313022"/>
    <w:rsid w:val="0032069A"/>
    <w:rsid w:val="003250DA"/>
    <w:rsid w:val="003363BF"/>
    <w:rsid w:val="003375D0"/>
    <w:rsid w:val="003416DE"/>
    <w:rsid w:val="00341BFD"/>
    <w:rsid w:val="00344E11"/>
    <w:rsid w:val="0034726F"/>
    <w:rsid w:val="003511D1"/>
    <w:rsid w:val="00353CD6"/>
    <w:rsid w:val="003551DF"/>
    <w:rsid w:val="00356DDA"/>
    <w:rsid w:val="003610BB"/>
    <w:rsid w:val="00372895"/>
    <w:rsid w:val="00376203"/>
    <w:rsid w:val="00384259"/>
    <w:rsid w:val="00385108"/>
    <w:rsid w:val="00395E3B"/>
    <w:rsid w:val="003973A0"/>
    <w:rsid w:val="003A28A1"/>
    <w:rsid w:val="003A2D0F"/>
    <w:rsid w:val="003A55A4"/>
    <w:rsid w:val="003A5EE1"/>
    <w:rsid w:val="003A6F65"/>
    <w:rsid w:val="003B52FB"/>
    <w:rsid w:val="003B654E"/>
    <w:rsid w:val="003C2748"/>
    <w:rsid w:val="003C350C"/>
    <w:rsid w:val="003C427F"/>
    <w:rsid w:val="003C5788"/>
    <w:rsid w:val="003D198F"/>
    <w:rsid w:val="003D7D1B"/>
    <w:rsid w:val="00404C11"/>
    <w:rsid w:val="0041117E"/>
    <w:rsid w:val="004112F8"/>
    <w:rsid w:val="00413396"/>
    <w:rsid w:val="00413B7A"/>
    <w:rsid w:val="004152AB"/>
    <w:rsid w:val="00420F5E"/>
    <w:rsid w:val="004276BA"/>
    <w:rsid w:val="00427DAD"/>
    <w:rsid w:val="0043007C"/>
    <w:rsid w:val="0044098A"/>
    <w:rsid w:val="004419AF"/>
    <w:rsid w:val="00450EC3"/>
    <w:rsid w:val="00451AC6"/>
    <w:rsid w:val="00461ADA"/>
    <w:rsid w:val="004629DF"/>
    <w:rsid w:val="004656AF"/>
    <w:rsid w:val="00482920"/>
    <w:rsid w:val="00482AD1"/>
    <w:rsid w:val="004854CB"/>
    <w:rsid w:val="0049128F"/>
    <w:rsid w:val="00495783"/>
    <w:rsid w:val="004A11DD"/>
    <w:rsid w:val="004A20A4"/>
    <w:rsid w:val="004A676E"/>
    <w:rsid w:val="004B116C"/>
    <w:rsid w:val="004B3761"/>
    <w:rsid w:val="004B3CF4"/>
    <w:rsid w:val="004B559E"/>
    <w:rsid w:val="004D0785"/>
    <w:rsid w:val="004D1444"/>
    <w:rsid w:val="004D2398"/>
    <w:rsid w:val="004D2DC1"/>
    <w:rsid w:val="004D49F0"/>
    <w:rsid w:val="004D54F8"/>
    <w:rsid w:val="004D6AE2"/>
    <w:rsid w:val="004D7914"/>
    <w:rsid w:val="004E2C5D"/>
    <w:rsid w:val="004E2F3B"/>
    <w:rsid w:val="004E3E2E"/>
    <w:rsid w:val="004F422F"/>
    <w:rsid w:val="004F560B"/>
    <w:rsid w:val="004F665F"/>
    <w:rsid w:val="00504313"/>
    <w:rsid w:val="0050726B"/>
    <w:rsid w:val="00522997"/>
    <w:rsid w:val="00524129"/>
    <w:rsid w:val="00524690"/>
    <w:rsid w:val="0052480F"/>
    <w:rsid w:val="005339FB"/>
    <w:rsid w:val="00536D9F"/>
    <w:rsid w:val="00542D16"/>
    <w:rsid w:val="00547404"/>
    <w:rsid w:val="005476BD"/>
    <w:rsid w:val="0055565D"/>
    <w:rsid w:val="00555B50"/>
    <w:rsid w:val="00562555"/>
    <w:rsid w:val="00564F95"/>
    <w:rsid w:val="00567266"/>
    <w:rsid w:val="00567E98"/>
    <w:rsid w:val="005707D8"/>
    <w:rsid w:val="0057182A"/>
    <w:rsid w:val="00574643"/>
    <w:rsid w:val="00580C2B"/>
    <w:rsid w:val="0058573F"/>
    <w:rsid w:val="00593C56"/>
    <w:rsid w:val="005C4EA3"/>
    <w:rsid w:val="005D0925"/>
    <w:rsid w:val="005D4295"/>
    <w:rsid w:val="005E0B86"/>
    <w:rsid w:val="005E0BAE"/>
    <w:rsid w:val="005E532C"/>
    <w:rsid w:val="005E7D79"/>
    <w:rsid w:val="005F27C9"/>
    <w:rsid w:val="006058AE"/>
    <w:rsid w:val="00621E17"/>
    <w:rsid w:val="0062201D"/>
    <w:rsid w:val="00622030"/>
    <w:rsid w:val="006265B5"/>
    <w:rsid w:val="00631CD1"/>
    <w:rsid w:val="00645F71"/>
    <w:rsid w:val="006501B6"/>
    <w:rsid w:val="00653FCB"/>
    <w:rsid w:val="00660E41"/>
    <w:rsid w:val="00662470"/>
    <w:rsid w:val="00666A6A"/>
    <w:rsid w:val="00671A6B"/>
    <w:rsid w:val="00672147"/>
    <w:rsid w:val="00673156"/>
    <w:rsid w:val="006827A0"/>
    <w:rsid w:val="006864EB"/>
    <w:rsid w:val="00695506"/>
    <w:rsid w:val="006A1007"/>
    <w:rsid w:val="006A1821"/>
    <w:rsid w:val="006A7826"/>
    <w:rsid w:val="006B072D"/>
    <w:rsid w:val="006B0744"/>
    <w:rsid w:val="006D16B5"/>
    <w:rsid w:val="006D2EA3"/>
    <w:rsid w:val="006D6ED3"/>
    <w:rsid w:val="006D7DC1"/>
    <w:rsid w:val="006E2F05"/>
    <w:rsid w:val="006E454B"/>
    <w:rsid w:val="006E67CB"/>
    <w:rsid w:val="006E7818"/>
    <w:rsid w:val="006F306E"/>
    <w:rsid w:val="006F49A8"/>
    <w:rsid w:val="00702F9E"/>
    <w:rsid w:val="00704C06"/>
    <w:rsid w:val="00712469"/>
    <w:rsid w:val="00716CBC"/>
    <w:rsid w:val="00717475"/>
    <w:rsid w:val="00720497"/>
    <w:rsid w:val="00724092"/>
    <w:rsid w:val="00724FC1"/>
    <w:rsid w:val="007313F7"/>
    <w:rsid w:val="00731C1C"/>
    <w:rsid w:val="0073505A"/>
    <w:rsid w:val="00740667"/>
    <w:rsid w:val="00744D4F"/>
    <w:rsid w:val="0074607D"/>
    <w:rsid w:val="00750F6F"/>
    <w:rsid w:val="00755CF1"/>
    <w:rsid w:val="00762E39"/>
    <w:rsid w:val="0076440E"/>
    <w:rsid w:val="00767A1A"/>
    <w:rsid w:val="007770F7"/>
    <w:rsid w:val="00777FAA"/>
    <w:rsid w:val="00780C41"/>
    <w:rsid w:val="00781D2D"/>
    <w:rsid w:val="00784B02"/>
    <w:rsid w:val="00786BA7"/>
    <w:rsid w:val="00790521"/>
    <w:rsid w:val="007916D3"/>
    <w:rsid w:val="007941AA"/>
    <w:rsid w:val="007A5069"/>
    <w:rsid w:val="007B34A8"/>
    <w:rsid w:val="007B37CF"/>
    <w:rsid w:val="007C237F"/>
    <w:rsid w:val="007C643F"/>
    <w:rsid w:val="007D1ADF"/>
    <w:rsid w:val="007D2512"/>
    <w:rsid w:val="007D25C9"/>
    <w:rsid w:val="007D2FAD"/>
    <w:rsid w:val="007E0988"/>
    <w:rsid w:val="007E4E4E"/>
    <w:rsid w:val="007E6F12"/>
    <w:rsid w:val="007E7BE7"/>
    <w:rsid w:val="007F01C2"/>
    <w:rsid w:val="007F0D38"/>
    <w:rsid w:val="007F12D3"/>
    <w:rsid w:val="007F4FF3"/>
    <w:rsid w:val="00807B79"/>
    <w:rsid w:val="00811666"/>
    <w:rsid w:val="00817714"/>
    <w:rsid w:val="008207EF"/>
    <w:rsid w:val="008215EE"/>
    <w:rsid w:val="008235D5"/>
    <w:rsid w:val="008279F1"/>
    <w:rsid w:val="00830A6A"/>
    <w:rsid w:val="00833F97"/>
    <w:rsid w:val="0084217F"/>
    <w:rsid w:val="0084458F"/>
    <w:rsid w:val="008461E5"/>
    <w:rsid w:val="00856836"/>
    <w:rsid w:val="00861451"/>
    <w:rsid w:val="0086583A"/>
    <w:rsid w:val="00870118"/>
    <w:rsid w:val="008712B3"/>
    <w:rsid w:val="0087561F"/>
    <w:rsid w:val="00876E0D"/>
    <w:rsid w:val="00891815"/>
    <w:rsid w:val="0089279C"/>
    <w:rsid w:val="00894C69"/>
    <w:rsid w:val="00896076"/>
    <w:rsid w:val="008A2050"/>
    <w:rsid w:val="008A21E0"/>
    <w:rsid w:val="008A2F54"/>
    <w:rsid w:val="008A5C6C"/>
    <w:rsid w:val="008B32EA"/>
    <w:rsid w:val="008B5C09"/>
    <w:rsid w:val="008C2E27"/>
    <w:rsid w:val="008C7789"/>
    <w:rsid w:val="008D0261"/>
    <w:rsid w:val="008D1141"/>
    <w:rsid w:val="008D30EF"/>
    <w:rsid w:val="008D3119"/>
    <w:rsid w:val="008D69F1"/>
    <w:rsid w:val="008E09DD"/>
    <w:rsid w:val="008E760B"/>
    <w:rsid w:val="008F0587"/>
    <w:rsid w:val="008F1DB5"/>
    <w:rsid w:val="008F783C"/>
    <w:rsid w:val="008F7E52"/>
    <w:rsid w:val="00904147"/>
    <w:rsid w:val="00904921"/>
    <w:rsid w:val="00906AF1"/>
    <w:rsid w:val="0091290A"/>
    <w:rsid w:val="00913BD8"/>
    <w:rsid w:val="00927CB0"/>
    <w:rsid w:val="009376C4"/>
    <w:rsid w:val="009414ED"/>
    <w:rsid w:val="00945757"/>
    <w:rsid w:val="00954B38"/>
    <w:rsid w:val="00955441"/>
    <w:rsid w:val="00961B6C"/>
    <w:rsid w:val="00964801"/>
    <w:rsid w:val="009651D6"/>
    <w:rsid w:val="0096666A"/>
    <w:rsid w:val="00975091"/>
    <w:rsid w:val="00976C99"/>
    <w:rsid w:val="00980D13"/>
    <w:rsid w:val="00983DDA"/>
    <w:rsid w:val="00983F03"/>
    <w:rsid w:val="0098483F"/>
    <w:rsid w:val="00985B09"/>
    <w:rsid w:val="00996644"/>
    <w:rsid w:val="009A28C5"/>
    <w:rsid w:val="009A33EC"/>
    <w:rsid w:val="009A3AD0"/>
    <w:rsid w:val="009B347D"/>
    <w:rsid w:val="009C08C9"/>
    <w:rsid w:val="009C0A94"/>
    <w:rsid w:val="009C542F"/>
    <w:rsid w:val="009C6C25"/>
    <w:rsid w:val="009D00CF"/>
    <w:rsid w:val="009D5F4E"/>
    <w:rsid w:val="009E0D52"/>
    <w:rsid w:val="00A01732"/>
    <w:rsid w:val="00A03D9A"/>
    <w:rsid w:val="00A05A10"/>
    <w:rsid w:val="00A162AB"/>
    <w:rsid w:val="00A20C7D"/>
    <w:rsid w:val="00A230B2"/>
    <w:rsid w:val="00A23425"/>
    <w:rsid w:val="00A23C47"/>
    <w:rsid w:val="00A33C0C"/>
    <w:rsid w:val="00A34BEC"/>
    <w:rsid w:val="00A37543"/>
    <w:rsid w:val="00A53018"/>
    <w:rsid w:val="00A53E42"/>
    <w:rsid w:val="00A64061"/>
    <w:rsid w:val="00A65260"/>
    <w:rsid w:val="00A75F44"/>
    <w:rsid w:val="00A8232D"/>
    <w:rsid w:val="00A955DF"/>
    <w:rsid w:val="00AB10D6"/>
    <w:rsid w:val="00AB17B0"/>
    <w:rsid w:val="00AB3551"/>
    <w:rsid w:val="00AB48C2"/>
    <w:rsid w:val="00AB74D3"/>
    <w:rsid w:val="00AC3993"/>
    <w:rsid w:val="00AC4746"/>
    <w:rsid w:val="00AC7E8C"/>
    <w:rsid w:val="00AD0630"/>
    <w:rsid w:val="00AD0D40"/>
    <w:rsid w:val="00AD4841"/>
    <w:rsid w:val="00AD52E3"/>
    <w:rsid w:val="00AE733F"/>
    <w:rsid w:val="00AE7DA0"/>
    <w:rsid w:val="00AF0752"/>
    <w:rsid w:val="00AF107D"/>
    <w:rsid w:val="00B0592D"/>
    <w:rsid w:val="00B07394"/>
    <w:rsid w:val="00B21838"/>
    <w:rsid w:val="00B239DA"/>
    <w:rsid w:val="00B25A1B"/>
    <w:rsid w:val="00B300B1"/>
    <w:rsid w:val="00B34086"/>
    <w:rsid w:val="00B36020"/>
    <w:rsid w:val="00B36D04"/>
    <w:rsid w:val="00B409BE"/>
    <w:rsid w:val="00B5205C"/>
    <w:rsid w:val="00B57ED6"/>
    <w:rsid w:val="00B60987"/>
    <w:rsid w:val="00B62829"/>
    <w:rsid w:val="00B64011"/>
    <w:rsid w:val="00B710E7"/>
    <w:rsid w:val="00B761D9"/>
    <w:rsid w:val="00B77807"/>
    <w:rsid w:val="00B8378E"/>
    <w:rsid w:val="00B8485B"/>
    <w:rsid w:val="00B86898"/>
    <w:rsid w:val="00BA0E62"/>
    <w:rsid w:val="00BA204E"/>
    <w:rsid w:val="00BA5F87"/>
    <w:rsid w:val="00BA67CB"/>
    <w:rsid w:val="00BA6F10"/>
    <w:rsid w:val="00BB2E76"/>
    <w:rsid w:val="00BB777C"/>
    <w:rsid w:val="00BC2564"/>
    <w:rsid w:val="00BC3EC7"/>
    <w:rsid w:val="00BD0E73"/>
    <w:rsid w:val="00BD4273"/>
    <w:rsid w:val="00BD4642"/>
    <w:rsid w:val="00BD4965"/>
    <w:rsid w:val="00BD58D5"/>
    <w:rsid w:val="00BE2978"/>
    <w:rsid w:val="00BF0913"/>
    <w:rsid w:val="00BF1C2A"/>
    <w:rsid w:val="00BF35E2"/>
    <w:rsid w:val="00C013B5"/>
    <w:rsid w:val="00C13091"/>
    <w:rsid w:val="00C214F6"/>
    <w:rsid w:val="00C22773"/>
    <w:rsid w:val="00C248D9"/>
    <w:rsid w:val="00C31F5F"/>
    <w:rsid w:val="00C324B8"/>
    <w:rsid w:val="00C35336"/>
    <w:rsid w:val="00C4258F"/>
    <w:rsid w:val="00C46698"/>
    <w:rsid w:val="00C50676"/>
    <w:rsid w:val="00C509E0"/>
    <w:rsid w:val="00C5373D"/>
    <w:rsid w:val="00C6032F"/>
    <w:rsid w:val="00C61897"/>
    <w:rsid w:val="00C6237C"/>
    <w:rsid w:val="00C67686"/>
    <w:rsid w:val="00C73884"/>
    <w:rsid w:val="00C7780A"/>
    <w:rsid w:val="00C804CD"/>
    <w:rsid w:val="00C856F2"/>
    <w:rsid w:val="00C86137"/>
    <w:rsid w:val="00C934C9"/>
    <w:rsid w:val="00C9571A"/>
    <w:rsid w:val="00CA5275"/>
    <w:rsid w:val="00CB4AB9"/>
    <w:rsid w:val="00CC0DF4"/>
    <w:rsid w:val="00CC25ED"/>
    <w:rsid w:val="00CD255F"/>
    <w:rsid w:val="00CD4C7A"/>
    <w:rsid w:val="00CD5734"/>
    <w:rsid w:val="00CD642E"/>
    <w:rsid w:val="00CE61BE"/>
    <w:rsid w:val="00CF2270"/>
    <w:rsid w:val="00CF2D58"/>
    <w:rsid w:val="00CF58A5"/>
    <w:rsid w:val="00D0185A"/>
    <w:rsid w:val="00D018ED"/>
    <w:rsid w:val="00D01F8B"/>
    <w:rsid w:val="00D11D90"/>
    <w:rsid w:val="00D11F33"/>
    <w:rsid w:val="00D27FEC"/>
    <w:rsid w:val="00D30F0C"/>
    <w:rsid w:val="00D32297"/>
    <w:rsid w:val="00D352D3"/>
    <w:rsid w:val="00D3744A"/>
    <w:rsid w:val="00D444DD"/>
    <w:rsid w:val="00D503D0"/>
    <w:rsid w:val="00D5457B"/>
    <w:rsid w:val="00D55E9E"/>
    <w:rsid w:val="00D609B1"/>
    <w:rsid w:val="00D6362D"/>
    <w:rsid w:val="00D66F2B"/>
    <w:rsid w:val="00D71449"/>
    <w:rsid w:val="00D84044"/>
    <w:rsid w:val="00D90BC0"/>
    <w:rsid w:val="00D91D79"/>
    <w:rsid w:val="00D92394"/>
    <w:rsid w:val="00D94E77"/>
    <w:rsid w:val="00D94F2C"/>
    <w:rsid w:val="00D966EE"/>
    <w:rsid w:val="00DA166B"/>
    <w:rsid w:val="00DA4995"/>
    <w:rsid w:val="00DA7133"/>
    <w:rsid w:val="00DB1F60"/>
    <w:rsid w:val="00DB6DA5"/>
    <w:rsid w:val="00DC011B"/>
    <w:rsid w:val="00DC150F"/>
    <w:rsid w:val="00DE2793"/>
    <w:rsid w:val="00DE474F"/>
    <w:rsid w:val="00DF490B"/>
    <w:rsid w:val="00DF57B2"/>
    <w:rsid w:val="00E015E3"/>
    <w:rsid w:val="00E01655"/>
    <w:rsid w:val="00E02C80"/>
    <w:rsid w:val="00E05611"/>
    <w:rsid w:val="00E0617B"/>
    <w:rsid w:val="00E07C30"/>
    <w:rsid w:val="00E11F6B"/>
    <w:rsid w:val="00E13BFD"/>
    <w:rsid w:val="00E22D26"/>
    <w:rsid w:val="00E23598"/>
    <w:rsid w:val="00E26A05"/>
    <w:rsid w:val="00E356D1"/>
    <w:rsid w:val="00E40FF4"/>
    <w:rsid w:val="00E46959"/>
    <w:rsid w:val="00E5384B"/>
    <w:rsid w:val="00E63A80"/>
    <w:rsid w:val="00E7562C"/>
    <w:rsid w:val="00E85E17"/>
    <w:rsid w:val="00E90056"/>
    <w:rsid w:val="00E97551"/>
    <w:rsid w:val="00EA0E49"/>
    <w:rsid w:val="00EB0292"/>
    <w:rsid w:val="00EB28DA"/>
    <w:rsid w:val="00EB46E8"/>
    <w:rsid w:val="00EB4B58"/>
    <w:rsid w:val="00EB4CB8"/>
    <w:rsid w:val="00EB56DB"/>
    <w:rsid w:val="00EC03A5"/>
    <w:rsid w:val="00EC2601"/>
    <w:rsid w:val="00EC2900"/>
    <w:rsid w:val="00EC56C4"/>
    <w:rsid w:val="00EC787E"/>
    <w:rsid w:val="00EC7E46"/>
    <w:rsid w:val="00ED2478"/>
    <w:rsid w:val="00ED4AD0"/>
    <w:rsid w:val="00EF2240"/>
    <w:rsid w:val="00EF54E0"/>
    <w:rsid w:val="00EF78AA"/>
    <w:rsid w:val="00F005C2"/>
    <w:rsid w:val="00F010E8"/>
    <w:rsid w:val="00F011D2"/>
    <w:rsid w:val="00F107A8"/>
    <w:rsid w:val="00F1330B"/>
    <w:rsid w:val="00F134C8"/>
    <w:rsid w:val="00F15CE2"/>
    <w:rsid w:val="00F1740A"/>
    <w:rsid w:val="00F238F9"/>
    <w:rsid w:val="00F24F3A"/>
    <w:rsid w:val="00F351F2"/>
    <w:rsid w:val="00F415F9"/>
    <w:rsid w:val="00F444D1"/>
    <w:rsid w:val="00F46B1F"/>
    <w:rsid w:val="00F52D63"/>
    <w:rsid w:val="00F54328"/>
    <w:rsid w:val="00F62886"/>
    <w:rsid w:val="00F6504E"/>
    <w:rsid w:val="00F67B3B"/>
    <w:rsid w:val="00F73AB9"/>
    <w:rsid w:val="00F75066"/>
    <w:rsid w:val="00F83EF9"/>
    <w:rsid w:val="00F8549E"/>
    <w:rsid w:val="00F85570"/>
    <w:rsid w:val="00F86E49"/>
    <w:rsid w:val="00F8725C"/>
    <w:rsid w:val="00F9356F"/>
    <w:rsid w:val="00F94785"/>
    <w:rsid w:val="00F9486B"/>
    <w:rsid w:val="00F95CB3"/>
    <w:rsid w:val="00F96564"/>
    <w:rsid w:val="00FA38BA"/>
    <w:rsid w:val="00FA6C63"/>
    <w:rsid w:val="00FB0105"/>
    <w:rsid w:val="00FB4655"/>
    <w:rsid w:val="00FB5F0A"/>
    <w:rsid w:val="00FB6A42"/>
    <w:rsid w:val="00FC4FD2"/>
    <w:rsid w:val="00FD0BB3"/>
    <w:rsid w:val="00FD182F"/>
    <w:rsid w:val="00FD2F92"/>
    <w:rsid w:val="00FF6B7B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docId w15:val="{9AF01444-E07D-6140-81C5-4E93534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NORMAL GRAS"/>
    <w:basedOn w:val="Normal"/>
    <w:next w:val="Normal"/>
    <w:qFormat/>
    <w:rsid w:val="003A2D0F"/>
    <w:pPr>
      <w:keepNext/>
      <w:spacing w:before="120" w:after="240"/>
      <w:jc w:val="both"/>
      <w:outlineLvl w:val="0"/>
    </w:pPr>
    <w:rPr>
      <w:rFonts w:ascii="Calibri" w:hAnsi="Calibri"/>
      <w:b/>
      <w:snapToGrid w:val="0"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num" w:pos="360"/>
        <w:tab w:val="num" w:pos="851"/>
      </w:tabs>
      <w:spacing w:before="240" w:after="60"/>
      <w:ind w:left="918" w:hanging="578"/>
      <w:outlineLvl w:val="1"/>
    </w:pPr>
    <w:rPr>
      <w:rFonts w:ascii="Arial" w:hAnsi="Arial"/>
      <w:b/>
      <w:sz w:val="23"/>
    </w:rPr>
  </w:style>
  <w:style w:type="paragraph" w:styleId="Titre3">
    <w:name w:val="heading 3"/>
    <w:basedOn w:val="Normal"/>
    <w:next w:val="Normal"/>
    <w:qFormat/>
    <w:pPr>
      <w:keepNext/>
      <w:suppressAutoHyphens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tabs>
        <w:tab w:val="num" w:pos="36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360"/>
      </w:tabs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ind w:left="680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tabs>
        <w:tab w:val="num" w:pos="360"/>
      </w:tabs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link w:val="TexteChar"/>
    <w:rPr>
      <w:rFonts w:ascii="Arial" w:hAnsi="Arial"/>
      <w:snapToGrid w:val="0"/>
      <w:color w:val="000000"/>
    </w:rPr>
  </w:style>
  <w:style w:type="paragraph" w:customStyle="1" w:styleId="Textetableau">
    <w:name w:val="Texte tableau"/>
    <w:rPr>
      <w:rFonts w:ascii="Tms Rmn" w:hAnsi="Tms Rmn"/>
      <w:snapToGrid w:val="0"/>
      <w:color w:val="000000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28"/>
    </w:rPr>
  </w:style>
  <w:style w:type="paragraph" w:styleId="Corpsdetexte2">
    <w:name w:val="Body Text 2"/>
    <w:basedOn w:val="Normal"/>
    <w:pPr>
      <w:jc w:val="center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068"/>
      <w:jc w:val="both"/>
    </w:pPr>
  </w:style>
  <w:style w:type="paragraph" w:styleId="Retraitcorpsdetexte3">
    <w:name w:val="Body Text Indent 3"/>
    <w:basedOn w:val="Normal"/>
    <w:pPr>
      <w:ind w:left="340"/>
      <w:jc w:val="both"/>
    </w:pPr>
    <w:rPr>
      <w:rFonts w:ascii="Arial" w:hAnsi="Arial"/>
    </w:rPr>
  </w:style>
  <w:style w:type="paragraph" w:styleId="Liste2">
    <w:name w:val="List 2"/>
    <w:basedOn w:val="Normal"/>
    <w:pPr>
      <w:ind w:left="566" w:hanging="283"/>
    </w:pPr>
    <w:rPr>
      <w:rFonts w:ascii="Arial" w:hAnsi="Arial"/>
      <w:sz w:val="22"/>
    </w:rPr>
  </w:style>
  <w:style w:type="paragraph" w:styleId="Listepuces">
    <w:name w:val="List Bullet"/>
    <w:basedOn w:val="Normal"/>
    <w:autoRedefine/>
    <w:pPr>
      <w:numPr>
        <w:numId w:val="1"/>
      </w:numPr>
      <w:spacing w:after="60"/>
      <w:ind w:left="357" w:hanging="357"/>
    </w:pPr>
    <w:rPr>
      <w:rFonts w:ascii="Arial" w:hAnsi="Arial"/>
    </w:rPr>
  </w:style>
  <w:style w:type="paragraph" w:styleId="Listepuces2">
    <w:name w:val="List Bullet 2"/>
    <w:basedOn w:val="Normal"/>
    <w:autoRedefine/>
    <w:pPr>
      <w:ind w:firstLine="708"/>
      <w:jc w:val="both"/>
    </w:pPr>
    <w:rPr>
      <w:rFonts w:ascii="Arial" w:hAnsi="Arial"/>
      <w:vertAlign w:val="superscript"/>
    </w:rPr>
  </w:style>
  <w:style w:type="paragraph" w:styleId="Listecontinue">
    <w:name w:val="List Continue"/>
    <w:basedOn w:val="Normal"/>
    <w:pPr>
      <w:spacing w:after="120"/>
      <w:ind w:left="283"/>
    </w:pPr>
    <w:rPr>
      <w:rFonts w:ascii="Arial" w:hAnsi="Arial"/>
      <w:sz w:val="22"/>
    </w:rPr>
  </w:style>
  <w:style w:type="table" w:styleId="Grilledutableau">
    <w:name w:val="Table Grid"/>
    <w:basedOn w:val="TableauNormal"/>
    <w:uiPriority w:val="59"/>
    <w:rsid w:val="0079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2">
    <w:name w:val="Car Car Car Car2"/>
    <w:basedOn w:val="Normal"/>
    <w:rsid w:val="007916D3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customStyle="1" w:styleId="CarCar1CarCarCar">
    <w:name w:val="Car Car1 Car Car Car"/>
    <w:basedOn w:val="Normal"/>
    <w:rsid w:val="00C509E0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customStyle="1" w:styleId="CarCar1Car1CarCarCarCarCarCarCarCarCar">
    <w:name w:val="Car Car1 Car1 Car Car Car Car Car Car Car Car Car"/>
    <w:basedOn w:val="Normal"/>
    <w:rsid w:val="006265B5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table" w:customStyle="1" w:styleId="TableauDA">
    <w:name w:val="Tableau DA"/>
    <w:basedOn w:val="TableauNormal"/>
    <w:rsid w:val="00BD4273"/>
    <w:rPr>
      <w:rFonts w:ascii="Arial Gras" w:hAnsi="Arial Gras"/>
      <w:b/>
      <w:color w:val="FFFFFF"/>
    </w:rPr>
    <w:tblPr/>
    <w:tcPr>
      <w:shd w:val="clear" w:color="auto" w:fill="3366FF"/>
    </w:tcPr>
  </w:style>
  <w:style w:type="paragraph" w:customStyle="1" w:styleId="CarCarCarCar">
    <w:name w:val="Car Car Car Car"/>
    <w:basedOn w:val="Normal"/>
    <w:rsid w:val="00BD4273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styleId="Corpsdetexte3">
    <w:name w:val="Body Text 3"/>
    <w:basedOn w:val="Normal"/>
    <w:rsid w:val="00E22D26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35336"/>
    <w:rPr>
      <w:rFonts w:ascii="Tahoma" w:hAnsi="Tahoma" w:cs="Tahoma"/>
      <w:sz w:val="16"/>
      <w:szCs w:val="16"/>
    </w:rPr>
  </w:style>
  <w:style w:type="paragraph" w:customStyle="1" w:styleId="CarCarCarCar1">
    <w:name w:val="Car Car Car Car1"/>
    <w:basedOn w:val="Normal"/>
    <w:rsid w:val="00E90056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customStyle="1" w:styleId="CarCarCarCar1CarCar">
    <w:name w:val="Car Car Car Car1 Car Car"/>
    <w:basedOn w:val="Normal"/>
    <w:rsid w:val="00593C56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customStyle="1" w:styleId="CarCarCarCar1CarCarCar">
    <w:name w:val="Car Car Car Car1 Car Car Car"/>
    <w:basedOn w:val="Normal"/>
    <w:rsid w:val="00904921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C3EC7"/>
  </w:style>
  <w:style w:type="character" w:customStyle="1" w:styleId="TexteChar">
    <w:name w:val="Texte Char"/>
    <w:link w:val="Texte"/>
    <w:rsid w:val="004656AF"/>
    <w:rPr>
      <w:rFonts w:ascii="Arial" w:hAnsi="Arial"/>
      <w:snapToGrid w:val="0"/>
      <w:color w:val="000000"/>
    </w:rPr>
  </w:style>
  <w:style w:type="paragraph" w:styleId="Paragraphedeliste">
    <w:name w:val="List Paragraph"/>
    <w:basedOn w:val="Normal"/>
    <w:uiPriority w:val="34"/>
    <w:qFormat/>
    <w:rsid w:val="00A0173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5246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24690"/>
  </w:style>
  <w:style w:type="character" w:customStyle="1" w:styleId="CommentaireCar">
    <w:name w:val="Commentaire Car"/>
    <w:basedOn w:val="Policepardfaut"/>
    <w:link w:val="Commentaire"/>
    <w:uiPriority w:val="99"/>
    <w:rsid w:val="00524690"/>
  </w:style>
  <w:style w:type="paragraph" w:styleId="Objetducommentaire">
    <w:name w:val="annotation subject"/>
    <w:basedOn w:val="Commentaire"/>
    <w:next w:val="Commentaire"/>
    <w:link w:val="ObjetducommentaireCar"/>
    <w:rsid w:val="00524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2469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A33C0C"/>
    <w:rPr>
      <w:color w:val="808080"/>
    </w:rPr>
  </w:style>
  <w:style w:type="character" w:customStyle="1" w:styleId="Style2">
    <w:name w:val="Style2"/>
    <w:basedOn w:val="Policepardfaut"/>
    <w:uiPriority w:val="1"/>
    <w:rsid w:val="00A33C0C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A33C0C"/>
    <w:rPr>
      <w:rFonts w:ascii="Calibri" w:hAnsi="Calibri"/>
      <w:sz w:val="22"/>
    </w:rPr>
  </w:style>
  <w:style w:type="character" w:customStyle="1" w:styleId="Style5">
    <w:name w:val="Style5"/>
    <w:basedOn w:val="Policepardfaut"/>
    <w:uiPriority w:val="1"/>
    <w:rsid w:val="00A33C0C"/>
    <w:rPr>
      <w:rFonts w:ascii="Calibri" w:hAnsi="Calibri"/>
      <w:sz w:val="22"/>
    </w:rPr>
  </w:style>
  <w:style w:type="character" w:customStyle="1" w:styleId="Style1">
    <w:name w:val="Style1"/>
    <w:basedOn w:val="Policepardfaut"/>
    <w:uiPriority w:val="1"/>
    <w:rsid w:val="00A33C0C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rsid w:val="00FD182F"/>
    <w:rPr>
      <w:rFonts w:ascii="Calibri" w:hAnsi="Calibri"/>
      <w:sz w:val="22"/>
    </w:rPr>
  </w:style>
  <w:style w:type="character" w:customStyle="1" w:styleId="Style6">
    <w:name w:val="Style6"/>
    <w:basedOn w:val="Policepardfaut"/>
    <w:uiPriority w:val="1"/>
    <w:rsid w:val="00FD182F"/>
    <w:rPr>
      <w:rFonts w:ascii="Calibri" w:hAnsi="Calibri"/>
      <w:sz w:val="22"/>
    </w:rPr>
  </w:style>
  <w:style w:type="character" w:customStyle="1" w:styleId="Style7">
    <w:name w:val="Style7"/>
    <w:basedOn w:val="Policepardfaut"/>
    <w:uiPriority w:val="1"/>
    <w:rsid w:val="005D0925"/>
    <w:rPr>
      <w:rFonts w:ascii="Calibri" w:hAnsi="Calibri"/>
      <w:sz w:val="20"/>
    </w:rPr>
  </w:style>
  <w:style w:type="character" w:customStyle="1" w:styleId="Style8">
    <w:name w:val="Style8"/>
    <w:basedOn w:val="Policepardfaut"/>
    <w:uiPriority w:val="1"/>
    <w:rsid w:val="0023101F"/>
    <w:rPr>
      <w:color w:val="005EA8"/>
    </w:rPr>
  </w:style>
  <w:style w:type="character" w:customStyle="1" w:styleId="Style9">
    <w:name w:val="Style9"/>
    <w:basedOn w:val="Policepardfaut"/>
    <w:uiPriority w:val="1"/>
    <w:rsid w:val="0023101F"/>
    <w:rPr>
      <w:b/>
      <w:color w:val="005EA8"/>
      <w14:shadow w14:blurRad="50800" w14:dist="38100" w14:dir="2700000" w14:sx="100000" w14:sy="100000" w14:kx="0" w14:ky="0" w14:algn="tl">
        <w14:srgbClr w14:val="005EA8">
          <w14:alpha w14:val="60000"/>
        </w14:srgbClr>
      </w14:shadow>
    </w:rPr>
  </w:style>
  <w:style w:type="character" w:customStyle="1" w:styleId="Style10">
    <w:name w:val="Style10"/>
    <w:basedOn w:val="Policepardfaut"/>
    <w:uiPriority w:val="1"/>
    <w:rsid w:val="0023101F"/>
    <w:rPr>
      <w:b/>
      <w:color w:val="005EA8"/>
    </w:rPr>
  </w:style>
  <w:style w:type="character" w:customStyle="1" w:styleId="Style11">
    <w:name w:val="Style11"/>
    <w:basedOn w:val="Policepardfaut"/>
    <w:uiPriority w:val="1"/>
    <w:rsid w:val="000F2140"/>
    <w:rPr>
      <w:b/>
      <w:color w:val="005EA8"/>
      <w14:shadow w14:blurRad="50800" w14:dist="152400" w14:dir="2700000" w14:sx="100000" w14:sy="100000" w14:kx="0" w14:ky="0" w14:algn="tl">
        <w14:srgbClr w14:val="005EA8">
          <w14:alpha w14:val="60000"/>
        </w14:srgbClr>
      </w14:shadow>
    </w:rPr>
  </w:style>
  <w:style w:type="character" w:customStyle="1" w:styleId="Style12">
    <w:name w:val="Style12"/>
    <w:basedOn w:val="Policepardfaut"/>
    <w:uiPriority w:val="1"/>
    <w:rsid w:val="000F2140"/>
    <w:rPr>
      <w:b/>
      <w:color w:val="005EA8"/>
      <w14:props3d w14:extrusionH="0" w14:contourW="0" w14:prstMaterial="flat"/>
    </w:rPr>
  </w:style>
  <w:style w:type="character" w:customStyle="1" w:styleId="Style13">
    <w:name w:val="Style13"/>
    <w:basedOn w:val="Policepardfaut"/>
    <w:uiPriority w:val="1"/>
    <w:rsid w:val="000F2140"/>
    <w:rPr>
      <w14:props3d w14:extrusionH="57150" w14:contourW="12700" w14:prstMaterial="none">
        <w14:bevelT w14:w="82550" w14:h="76200" w14:prst="coolSlant"/>
        <w14:extrusionClr>
          <w14:srgbClr w14:val="005EA8"/>
        </w14:extrusionClr>
        <w14:contourClr>
          <w14:srgbClr w14:val="005EA8"/>
        </w14:contourClr>
      </w14:props3d>
    </w:rPr>
  </w:style>
  <w:style w:type="paragraph" w:styleId="Titre">
    <w:name w:val="Title"/>
    <w:aliases w:val="TITRE CONTRAT"/>
    <w:basedOn w:val="Normal"/>
    <w:next w:val="Normal"/>
    <w:link w:val="TitreCar"/>
    <w:qFormat/>
    <w:rsid w:val="00645F71"/>
    <w:pPr>
      <w:spacing w:before="120"/>
      <w:contextualSpacing/>
      <w:jc w:val="center"/>
    </w:pPr>
    <w:rPr>
      <w:rFonts w:ascii="Calibri" w:eastAsiaTheme="majorEastAsia" w:hAnsi="Calibri" w:cstheme="majorBidi"/>
      <w:b/>
      <w:color w:val="005EA8"/>
      <w:spacing w:val="-10"/>
      <w:kern w:val="28"/>
      <w:sz w:val="60"/>
      <w:szCs w:val="56"/>
    </w:rPr>
  </w:style>
  <w:style w:type="character" w:customStyle="1" w:styleId="TitreCar">
    <w:name w:val="Titre Car"/>
    <w:aliases w:val="TITRE CONTRAT Car"/>
    <w:basedOn w:val="Policepardfaut"/>
    <w:link w:val="Titre"/>
    <w:rsid w:val="00645F71"/>
    <w:rPr>
      <w:rFonts w:ascii="Calibri" w:eastAsiaTheme="majorEastAsia" w:hAnsi="Calibri" w:cstheme="majorBidi"/>
      <w:b/>
      <w:color w:val="005EA8"/>
      <w:spacing w:val="-10"/>
      <w:kern w:val="28"/>
      <w:sz w:val="60"/>
      <w:szCs w:val="56"/>
    </w:rPr>
  </w:style>
  <w:style w:type="paragraph" w:styleId="Sous-titre">
    <w:name w:val="Subtitle"/>
    <w:aliases w:val="SOUS TITRE"/>
    <w:basedOn w:val="Normal"/>
    <w:next w:val="Normal"/>
    <w:link w:val="Sous-titreCar"/>
    <w:qFormat/>
    <w:rsid w:val="00EC56C4"/>
    <w:pPr>
      <w:numPr>
        <w:ilvl w:val="1"/>
      </w:numPr>
      <w:spacing w:before="120"/>
      <w:jc w:val="center"/>
    </w:pPr>
    <w:rPr>
      <w:rFonts w:asciiTheme="minorHAnsi" w:eastAsiaTheme="minorEastAsia" w:hAnsiTheme="minorHAnsi" w:cstheme="minorBidi"/>
      <w:color w:val="548DD4"/>
      <w:spacing w:val="15"/>
      <w:sz w:val="36"/>
      <w:szCs w:val="22"/>
    </w:rPr>
  </w:style>
  <w:style w:type="character" w:customStyle="1" w:styleId="Sous-titreCar">
    <w:name w:val="Sous-titre Car"/>
    <w:aliases w:val="SOUS TITRE Car"/>
    <w:basedOn w:val="Policepardfaut"/>
    <w:link w:val="Sous-titre"/>
    <w:rsid w:val="00EC56C4"/>
    <w:rPr>
      <w:rFonts w:asciiTheme="minorHAnsi" w:eastAsiaTheme="minorEastAsia" w:hAnsiTheme="minorHAnsi" w:cstheme="minorBidi"/>
      <w:color w:val="548DD4"/>
      <w:spacing w:val="15"/>
      <w:sz w:val="36"/>
      <w:szCs w:val="22"/>
    </w:rPr>
  </w:style>
  <w:style w:type="table" w:customStyle="1" w:styleId="TableauSMA">
    <w:name w:val="Tableau SMA"/>
    <w:basedOn w:val="Tramemoyenne1"/>
    <w:uiPriority w:val="99"/>
    <w:rsid w:val="00A23425"/>
    <w:pPr>
      <w:jc w:val="right"/>
    </w:pPr>
    <w:rPr>
      <w:rFonts w:ascii="Calibri" w:hAnsi="Calibri"/>
      <w:color w:val="00478A"/>
    </w:rPr>
    <w:tblPr>
      <w:tblInd w:w="964" w:type="dxa"/>
      <w:tblBorders>
        <w:top w:val="single" w:sz="8" w:space="0" w:color="00478A"/>
        <w:left w:val="single" w:sz="8" w:space="0" w:color="00478A"/>
        <w:bottom w:val="single" w:sz="8" w:space="0" w:color="00478A"/>
        <w:right w:val="single" w:sz="8" w:space="0" w:color="00478A"/>
        <w:insideH w:val="single" w:sz="8" w:space="0" w:color="00478A"/>
        <w:insideV w:val="single" w:sz="8" w:space="0" w:color="00478A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</w:pPr>
      <w:rPr>
        <w:rFonts w:ascii="Calibri" w:hAnsi="Calibri"/>
        <w:b/>
        <w:bCs/>
        <w:color w:val="FFFFFF" w:themeColor="background1"/>
        <w:sz w:val="20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478A"/>
      </w:tcPr>
    </w:tblStylePr>
    <w:tblStylePr w:type="lastRow">
      <w:pPr>
        <w:wordWrap/>
        <w:spacing w:before="0" w:after="0" w:line="240" w:lineRule="auto"/>
        <w:jc w:val="right"/>
      </w:pPr>
      <w:rPr>
        <w:rFonts w:ascii="Calibri" w:hAnsi="Calibri"/>
        <w:b/>
        <w:bCs/>
        <w:color w:val="FFFFFF" w:themeColor="background1"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478A"/>
      </w:tcPr>
    </w:tblStylePr>
    <w:tblStylePr w:type="firstCol">
      <w:rPr>
        <w:rFonts w:ascii="Calibri" w:hAnsi="Calibri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9BAACA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insideH w:val="nil"/>
          <w:insideV w:val="nil"/>
        </w:tcBorders>
        <w:shd w:val="clear" w:color="auto" w:fill="9BAAC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23425"/>
    <w:rPr>
      <w:color w:val="0000FF" w:themeColor="hyperlink"/>
      <w:u w:val="single"/>
    </w:rPr>
  </w:style>
  <w:style w:type="table" w:styleId="Tramemoyenne1">
    <w:name w:val="Medium Shading 1"/>
    <w:basedOn w:val="TableauNormal"/>
    <w:uiPriority w:val="63"/>
    <w:semiHidden/>
    <w:unhideWhenUsed/>
    <w:rsid w:val="00A234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ucunelisteParagraphe">
    <w:name w:val="Aucune liste Paragraphe"/>
    <w:basedOn w:val="Normal"/>
    <w:uiPriority w:val="99"/>
    <w:rsid w:val="00A23425"/>
    <w:pPr>
      <w:overflowPunct w:val="0"/>
      <w:autoSpaceDE w:val="0"/>
      <w:autoSpaceDN w:val="0"/>
      <w:adjustRightInd w:val="0"/>
      <w:spacing w:after="100"/>
      <w:ind w:left="851"/>
      <w:jc w:val="both"/>
      <w:textAlignment w:val="baseline"/>
    </w:pPr>
    <w:rPr>
      <w:rFonts w:ascii="Calibri" w:hAnsi="Calibri"/>
    </w:rPr>
  </w:style>
  <w:style w:type="paragraph" w:customStyle="1" w:styleId="Default">
    <w:name w:val="Default"/>
    <w:rsid w:val="00C4669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qualiteconstru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0881-F4CD-4FF4-8A55-7A600236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2292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BRIS DE MACHINES</vt:lpstr>
    </vt:vector>
  </TitlesOfParts>
  <Company>smabtp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BRIS DE MACHINES</dc:title>
  <dc:creator>Administrateur</dc:creator>
  <cp:lastModifiedBy>Caroline DIULEIN</cp:lastModifiedBy>
  <cp:revision>10</cp:revision>
  <cp:lastPrinted>2018-01-28T21:14:00Z</cp:lastPrinted>
  <dcterms:created xsi:type="dcterms:W3CDTF">2021-08-09T16:02:00Z</dcterms:created>
  <dcterms:modified xsi:type="dcterms:W3CDTF">2021-10-07T13:40:00Z</dcterms:modified>
</cp:coreProperties>
</file>